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B0" w:rsidRDefault="009812B0" w:rsidP="009812B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№ 10 с.Октябрьское»</w:t>
      </w:r>
    </w:p>
    <w:p w:rsidR="009812B0" w:rsidRDefault="009812B0" w:rsidP="009812B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 Пригородный район</w:t>
      </w:r>
    </w:p>
    <w:p w:rsidR="009812B0" w:rsidRDefault="009812B0" w:rsidP="009812B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лания</w:t>
      </w:r>
    </w:p>
    <w:p w:rsidR="009812B0" w:rsidRDefault="009812B0" w:rsidP="009812B0"/>
    <w:p w:rsidR="009812B0" w:rsidRDefault="009812B0" w:rsidP="009812B0">
      <w:pPr>
        <w:jc w:val="center"/>
      </w:pPr>
    </w:p>
    <w:p w:rsidR="009812B0" w:rsidRDefault="009812B0" w:rsidP="00981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0E3">
        <w:rPr>
          <w:rFonts w:ascii="Times New Roman" w:hAnsi="Times New Roman" w:cs="Times New Roman"/>
          <w:sz w:val="28"/>
          <w:szCs w:val="28"/>
        </w:rPr>
        <w:t>ПРИКАЗ</w:t>
      </w:r>
    </w:p>
    <w:p w:rsidR="009812B0" w:rsidRPr="00BA37E8" w:rsidRDefault="009812B0" w:rsidP="009812B0">
      <w:pPr>
        <w:tabs>
          <w:tab w:val="left" w:pos="288"/>
        </w:tabs>
        <w:rPr>
          <w:rFonts w:ascii="Times New Roman" w:hAnsi="Times New Roman" w:cs="Times New Roman"/>
        </w:rPr>
      </w:pPr>
      <w:r w:rsidRPr="00BA37E8">
        <w:rPr>
          <w:rFonts w:ascii="Times New Roman" w:hAnsi="Times New Roman" w:cs="Times New Roman"/>
        </w:rPr>
        <w:tab/>
      </w:r>
      <w:r w:rsidRPr="00BA37E8">
        <w:rPr>
          <w:rFonts w:ascii="Times New Roman" w:hAnsi="Times New Roman" w:cs="Times New Roman"/>
          <w:u w:val="single"/>
        </w:rPr>
        <w:t>От «30.»09.2022г</w:t>
      </w:r>
      <w:r w:rsidRPr="00BA37E8">
        <w:rPr>
          <w:rFonts w:ascii="Times New Roman" w:hAnsi="Times New Roman" w:cs="Times New Roman"/>
        </w:rPr>
        <w:t xml:space="preserve">.                                                                </w:t>
      </w:r>
      <w:r w:rsidR="00BA37E8">
        <w:rPr>
          <w:rFonts w:ascii="Times New Roman" w:hAnsi="Times New Roman" w:cs="Times New Roman"/>
        </w:rPr>
        <w:t xml:space="preserve">                         </w:t>
      </w:r>
      <w:r w:rsidRPr="00BA37E8">
        <w:rPr>
          <w:rFonts w:ascii="Times New Roman" w:hAnsi="Times New Roman" w:cs="Times New Roman"/>
        </w:rPr>
        <w:t xml:space="preserve">   </w:t>
      </w:r>
      <w:r w:rsidRPr="00BA37E8">
        <w:rPr>
          <w:rFonts w:ascii="Times New Roman" w:hAnsi="Times New Roman" w:cs="Times New Roman"/>
          <w:u w:val="single"/>
        </w:rPr>
        <w:t>№ 46</w:t>
      </w:r>
    </w:p>
    <w:p w:rsidR="009812B0" w:rsidRPr="009812B0" w:rsidRDefault="009812B0" w:rsidP="009812B0">
      <w:pPr>
        <w:spacing w:after="0" w:line="240" w:lineRule="auto"/>
        <w:rPr>
          <w:rFonts w:ascii="Times New Roman" w:hAnsi="Times New Roman" w:cs="Times New Roman"/>
        </w:rPr>
      </w:pPr>
      <w:r w:rsidRPr="009812B0">
        <w:rPr>
          <w:rFonts w:ascii="Times New Roman" w:hAnsi="Times New Roman" w:cs="Times New Roman"/>
        </w:rPr>
        <w:t>«О графике выдачи готовой продукции</w:t>
      </w:r>
    </w:p>
    <w:p w:rsidR="006E2F3D" w:rsidRDefault="009812B0" w:rsidP="009812B0">
      <w:pPr>
        <w:spacing w:after="0" w:line="240" w:lineRule="auto"/>
        <w:rPr>
          <w:rFonts w:ascii="Times New Roman" w:hAnsi="Times New Roman" w:cs="Times New Roman"/>
        </w:rPr>
      </w:pPr>
      <w:r w:rsidRPr="009812B0">
        <w:rPr>
          <w:rFonts w:ascii="Times New Roman" w:hAnsi="Times New Roman" w:cs="Times New Roman"/>
        </w:rPr>
        <w:t xml:space="preserve"> с пищеблока в МБДОУ «Детский сад №10 с.октябрьское» </w:t>
      </w:r>
    </w:p>
    <w:p w:rsidR="009812B0" w:rsidRDefault="009812B0" w:rsidP="009812B0">
      <w:pPr>
        <w:spacing w:after="0" w:line="240" w:lineRule="auto"/>
        <w:rPr>
          <w:rFonts w:ascii="Times New Roman" w:hAnsi="Times New Roman" w:cs="Times New Roman"/>
        </w:rPr>
      </w:pPr>
    </w:p>
    <w:p w:rsidR="009812B0" w:rsidRDefault="009812B0" w:rsidP="009812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9812B0" w:rsidRDefault="009812B0" w:rsidP="00BA37E8">
      <w:pPr>
        <w:spacing w:after="0" w:line="240" w:lineRule="auto"/>
        <w:rPr>
          <w:rFonts w:ascii="Times New Roman" w:hAnsi="Times New Roman" w:cs="Times New Roman"/>
        </w:rPr>
      </w:pPr>
    </w:p>
    <w:p w:rsidR="009812B0" w:rsidRDefault="009812B0" w:rsidP="00BA37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</w:t>
      </w:r>
      <w:r w:rsidR="00752707">
        <w:rPr>
          <w:rFonts w:ascii="Times New Roman" w:hAnsi="Times New Roman" w:cs="Times New Roman"/>
        </w:rPr>
        <w:t xml:space="preserve"> Утвердить график выдачи готовой продукции с пищеблока </w:t>
      </w:r>
      <w:proofErr w:type="gramStart"/>
      <w:r w:rsidR="00752707">
        <w:rPr>
          <w:rFonts w:ascii="Times New Roman" w:hAnsi="Times New Roman" w:cs="Times New Roman"/>
        </w:rPr>
        <w:t xml:space="preserve">( </w:t>
      </w:r>
      <w:proofErr w:type="gramEnd"/>
      <w:r w:rsidR="00752707">
        <w:rPr>
          <w:rFonts w:ascii="Times New Roman" w:hAnsi="Times New Roman" w:cs="Times New Roman"/>
        </w:rPr>
        <w:t>приложение №1)</w:t>
      </w:r>
    </w:p>
    <w:p w:rsidR="00752707" w:rsidRDefault="00752707" w:rsidP="00BA37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Выдачи готовой пищи разрешается только после проведения контроля </w:t>
      </w:r>
      <w:proofErr w:type="spellStart"/>
      <w:r>
        <w:rPr>
          <w:rFonts w:ascii="Times New Roman" w:hAnsi="Times New Roman" w:cs="Times New Roman"/>
        </w:rPr>
        <w:t>бракеражной</w:t>
      </w:r>
      <w:proofErr w:type="spellEnd"/>
      <w:r>
        <w:rPr>
          <w:rFonts w:ascii="Times New Roman" w:hAnsi="Times New Roman" w:cs="Times New Roman"/>
        </w:rPr>
        <w:t xml:space="preserve"> комиссии  </w:t>
      </w:r>
    </w:p>
    <w:p w:rsidR="00752707" w:rsidRDefault="00752707" w:rsidP="00BA37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Контроль за соблюдение графика готовой продукции с пищеблока возложить  на мед</w:t>
      </w:r>
      <w:proofErr w:type="gramStart"/>
      <w:r w:rsidR="00BA37E8"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сестру</w:t>
      </w:r>
      <w:r w:rsidR="00BA37E8">
        <w:rPr>
          <w:rFonts w:ascii="Times New Roman" w:hAnsi="Times New Roman" w:cs="Times New Roman"/>
        </w:rPr>
        <w:t xml:space="preserve">  </w:t>
      </w:r>
    </w:p>
    <w:p w:rsidR="00BA37E8" w:rsidRDefault="00BA37E8" w:rsidP="00BA37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Габараеву</w:t>
      </w:r>
      <w:proofErr w:type="spellEnd"/>
      <w:r>
        <w:rPr>
          <w:rFonts w:ascii="Times New Roman" w:hAnsi="Times New Roman" w:cs="Times New Roman"/>
        </w:rPr>
        <w:t xml:space="preserve"> И.Б.</w:t>
      </w:r>
    </w:p>
    <w:p w:rsidR="00BA37E8" w:rsidRDefault="00BA37E8" w:rsidP="00BA37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Контроль за исполнения настоящего приказа оставляю за собой.</w:t>
      </w:r>
    </w:p>
    <w:p w:rsidR="00BA37E8" w:rsidRDefault="00BA37E8" w:rsidP="00BA37E8">
      <w:pPr>
        <w:rPr>
          <w:rFonts w:ascii="Times New Roman" w:hAnsi="Times New Roman" w:cs="Times New Roman"/>
        </w:rPr>
      </w:pPr>
    </w:p>
    <w:p w:rsidR="00BA37E8" w:rsidRDefault="00BA37E8" w:rsidP="00BA3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37E8" w:rsidRPr="00BA37E8" w:rsidRDefault="00BA37E8" w:rsidP="00BA37E8">
      <w:pPr>
        <w:rPr>
          <w:rFonts w:ascii="Times New Roman" w:hAnsi="Times New Roman" w:cs="Times New Roman"/>
        </w:rPr>
      </w:pPr>
      <w:r w:rsidRPr="00BA37E8">
        <w:rPr>
          <w:rFonts w:ascii="Times New Roman" w:hAnsi="Times New Roman" w:cs="Times New Roman"/>
        </w:rPr>
        <w:drawing>
          <wp:inline distT="0" distB="0" distL="0" distR="0">
            <wp:extent cx="3505200" cy="147828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7E8" w:rsidRPr="00BA37E8" w:rsidSect="006E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2B0"/>
    <w:rsid w:val="006E2F3D"/>
    <w:rsid w:val="00752707"/>
    <w:rsid w:val="009812B0"/>
    <w:rsid w:val="00BA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2022-12-15T09:36:00Z</dcterms:created>
  <dcterms:modified xsi:type="dcterms:W3CDTF">2022-12-15T09:58:00Z</dcterms:modified>
</cp:coreProperties>
</file>