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AE" w:rsidRPr="00BB3189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</w:rPr>
      </w:pPr>
      <w:r w:rsidRPr="00BB3189"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</w:rPr>
        <w:t>Отчет о результатах са</w:t>
      </w:r>
      <w:r w:rsidR="00AD3758"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</w:rPr>
        <w:t>мообследования ДОУ за 2021-2022</w:t>
      </w:r>
      <w:r w:rsidR="00BB3189" w:rsidRPr="00BB3189"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</w:rPr>
        <w:t>г.</w:t>
      </w:r>
    </w:p>
    <w:p w:rsidR="00794EAE" w:rsidRPr="00BB3189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color w:val="548DD4" w:themeColor="text2" w:themeTint="99"/>
          <w:sz w:val="32"/>
          <w:szCs w:val="32"/>
          <w:lang w:eastAsia="ru-RU"/>
        </w:rPr>
      </w:pP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I. Общая характеристика образовательного учреждения.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«Детский сад № </w:t>
      </w:r>
      <w:r w:rsidR="007A1212">
        <w:rPr>
          <w:rFonts w:ascii="Times New Roman" w:hAnsi="Times New Roman"/>
          <w:sz w:val="28"/>
          <w:szCs w:val="28"/>
          <w:lang w:eastAsia="ru-RU"/>
        </w:rPr>
        <w:t>10</w:t>
      </w:r>
      <w:r w:rsidR="000A6D87">
        <w:rPr>
          <w:rFonts w:ascii="Times New Roman" w:hAnsi="Times New Roman"/>
          <w:sz w:val="28"/>
          <w:szCs w:val="28"/>
          <w:lang w:eastAsia="ru-RU"/>
        </w:rPr>
        <w:t xml:space="preserve"> с.Октябрьское» введено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в эксплуатацию в </w:t>
      </w:r>
      <w:r w:rsidR="00D31E4A">
        <w:rPr>
          <w:rFonts w:ascii="Times New Roman" w:hAnsi="Times New Roman"/>
          <w:sz w:val="28"/>
          <w:szCs w:val="28"/>
          <w:lang w:eastAsia="ru-RU"/>
        </w:rPr>
        <w:t xml:space="preserve">1970г. </w:t>
      </w:r>
      <w:r w:rsidR="000A6D87">
        <w:rPr>
          <w:rFonts w:ascii="Times New Roman" w:hAnsi="Times New Roman"/>
          <w:sz w:val="28"/>
          <w:szCs w:val="28"/>
          <w:lang w:eastAsia="ru-RU"/>
        </w:rPr>
        <w:t>корпус «А» и 19</w:t>
      </w:r>
      <w:r w:rsidR="00D31E4A">
        <w:rPr>
          <w:rFonts w:ascii="Times New Roman" w:hAnsi="Times New Roman"/>
          <w:sz w:val="28"/>
          <w:szCs w:val="28"/>
          <w:lang w:eastAsia="ru-RU"/>
        </w:rPr>
        <w:t>76</w:t>
      </w:r>
      <w:r w:rsidR="000A6D87">
        <w:rPr>
          <w:rFonts w:ascii="Times New Roman" w:hAnsi="Times New Roman"/>
          <w:sz w:val="28"/>
          <w:szCs w:val="28"/>
          <w:lang w:eastAsia="ru-RU"/>
        </w:rPr>
        <w:t xml:space="preserve"> г. корпус «Б»</w:t>
      </w:r>
      <w:r w:rsidRPr="000425C8">
        <w:rPr>
          <w:rFonts w:ascii="Times New Roman" w:hAnsi="Times New Roman"/>
          <w:sz w:val="28"/>
          <w:szCs w:val="28"/>
          <w:lang w:eastAsia="ru-RU"/>
        </w:rPr>
        <w:t>.</w:t>
      </w:r>
    </w:p>
    <w:p w:rsidR="00794EAE" w:rsidRPr="000425C8" w:rsidRDefault="00794EAE" w:rsidP="000A6D8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«Детский сад № </w:t>
      </w:r>
      <w:r w:rsidR="00D31E4A">
        <w:rPr>
          <w:rFonts w:ascii="Times New Roman" w:hAnsi="Times New Roman"/>
          <w:sz w:val="28"/>
          <w:szCs w:val="28"/>
          <w:lang w:eastAsia="ru-RU"/>
        </w:rPr>
        <w:t>10</w:t>
      </w:r>
      <w:r w:rsidR="000A6D8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Start"/>
      <w:r w:rsidR="000A6D87"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 w:rsidR="000A6D87">
        <w:rPr>
          <w:rFonts w:ascii="Times New Roman" w:hAnsi="Times New Roman"/>
          <w:sz w:val="28"/>
          <w:szCs w:val="28"/>
          <w:lang w:eastAsia="ru-RU"/>
        </w:rPr>
        <w:t>ктябрьское</w:t>
      </w:r>
      <w:r w:rsidRPr="000425C8">
        <w:rPr>
          <w:rFonts w:ascii="Times New Roman" w:hAnsi="Times New Roman"/>
          <w:sz w:val="28"/>
          <w:szCs w:val="28"/>
          <w:lang w:eastAsia="ru-RU"/>
        </w:rPr>
        <w:t>» расположен в Пр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 xml:space="preserve">игородном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  <w:r w:rsidR="000A6D87">
        <w:rPr>
          <w:rFonts w:ascii="Times New Roman" w:hAnsi="Times New Roman"/>
          <w:sz w:val="28"/>
          <w:szCs w:val="28"/>
          <w:lang w:eastAsia="ru-RU"/>
        </w:rPr>
        <w:t>с. Октябрьское ул.Маяковского 88а.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Территория детского сада частично озеленена насаждениями. На территории учреждения были высажены различные виды деревьев и кустарников,  клумбы.</w:t>
      </w:r>
    </w:p>
    <w:p w:rsidR="00794EAE" w:rsidRPr="000425C8" w:rsidRDefault="000A6D87" w:rsidP="000A6D8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 «Детский сад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31E4A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с.Октябрьское»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Федеральным законом «Об основных гарантиях прав ребёнка Российской Федерации».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Конвенцией ООН о правах ребёнка.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 – 13от 15 мая 2013г., № 26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бюджетного  дошкольного образовательного учреждения  «Детский сад № </w:t>
      </w:r>
      <w:r w:rsidR="00D31E4A">
        <w:rPr>
          <w:rFonts w:ascii="Times New Roman" w:hAnsi="Times New Roman"/>
          <w:sz w:val="28"/>
          <w:szCs w:val="28"/>
          <w:lang w:eastAsia="ru-RU"/>
        </w:rPr>
        <w:t>10</w:t>
      </w:r>
      <w:r w:rsidRPr="000425C8">
        <w:rPr>
          <w:rFonts w:ascii="Times New Roman" w:hAnsi="Times New Roman"/>
          <w:sz w:val="28"/>
          <w:szCs w:val="28"/>
          <w:lang w:eastAsia="ru-RU"/>
        </w:rPr>
        <w:t>».</w:t>
      </w:r>
    </w:p>
    <w:p w:rsidR="00794EAE" w:rsidRPr="000425C8" w:rsidRDefault="00794EAE" w:rsidP="00A27448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от 17.10.2013г. № 1155.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Уже стали традиционными в детском саду такие формы работы: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родительские собрания;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совместные досуговые мероприятия детей и родителей;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спортивные праздники;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фольклорные  и календарные праздники.</w:t>
      </w:r>
    </w:p>
    <w:p w:rsidR="00A27448" w:rsidRPr="000425C8" w:rsidRDefault="00AD3758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 Детский сад посещает 240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воспитанников в возрасте от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2</w:t>
      </w:r>
      <w:r w:rsidR="00A27448" w:rsidRPr="000425C8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6,5</w:t>
      </w:r>
      <w:r w:rsidR="00A27448" w:rsidRPr="000425C8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br/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Количественный состав групп: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 xml:space="preserve">В МБДОУ функционируют следующие  возрастные группы (всего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4</w:t>
      </w:r>
      <w:r w:rsidRPr="000425C8">
        <w:rPr>
          <w:rFonts w:ascii="Times New Roman" w:hAnsi="Times New Roman"/>
          <w:sz w:val="28"/>
          <w:szCs w:val="28"/>
          <w:lang w:eastAsia="ru-RU"/>
        </w:rPr>
        <w:t>групп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ы</w:t>
      </w:r>
      <w:r w:rsidRPr="000425C8">
        <w:rPr>
          <w:rFonts w:ascii="Times New Roman" w:hAnsi="Times New Roman"/>
          <w:sz w:val="28"/>
          <w:szCs w:val="28"/>
          <w:lang w:eastAsia="ru-RU"/>
        </w:rPr>
        <w:t>):</w:t>
      </w:r>
    </w:p>
    <w:p w:rsidR="00794EAE" w:rsidRDefault="00D31E4A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Вторая группа раннего возраста – (от 2</w:t>
      </w:r>
      <w:r w:rsidR="00AD3758">
        <w:rPr>
          <w:rFonts w:ascii="Times New Roman" w:hAnsi="Times New Roman"/>
          <w:sz w:val="28"/>
          <w:szCs w:val="28"/>
          <w:lang w:eastAsia="ru-RU"/>
        </w:rPr>
        <w:t xml:space="preserve"> до 3 лет) – 3</w:t>
      </w:r>
      <w:r>
        <w:rPr>
          <w:rFonts w:ascii="Times New Roman" w:hAnsi="Times New Roman"/>
          <w:sz w:val="28"/>
          <w:szCs w:val="28"/>
          <w:lang w:eastAsia="ru-RU"/>
        </w:rPr>
        <w:t>группы</w:t>
      </w:r>
    </w:p>
    <w:p w:rsidR="00D31E4A" w:rsidRDefault="00D31E4A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Младшая группа – (от 3 до 4 лет) – 2группы</w:t>
      </w:r>
    </w:p>
    <w:p w:rsidR="00D31E4A" w:rsidRDefault="00D31E4A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</w:t>
      </w:r>
      <w:r w:rsidR="00AD3758">
        <w:rPr>
          <w:rFonts w:ascii="Times New Roman" w:hAnsi="Times New Roman"/>
          <w:sz w:val="28"/>
          <w:szCs w:val="28"/>
          <w:lang w:eastAsia="ru-RU"/>
        </w:rPr>
        <w:t>няя группа – (от 4 до 5 лет) – 2</w:t>
      </w:r>
      <w:r>
        <w:rPr>
          <w:rFonts w:ascii="Times New Roman" w:hAnsi="Times New Roman"/>
          <w:sz w:val="28"/>
          <w:szCs w:val="28"/>
          <w:lang w:eastAsia="ru-RU"/>
        </w:rPr>
        <w:t>группы</w:t>
      </w:r>
    </w:p>
    <w:p w:rsidR="00D31E4A" w:rsidRDefault="00D31E4A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</w:t>
      </w:r>
      <w:r w:rsidR="00AD3758">
        <w:rPr>
          <w:rFonts w:ascii="Times New Roman" w:hAnsi="Times New Roman"/>
          <w:sz w:val="28"/>
          <w:szCs w:val="28"/>
          <w:lang w:eastAsia="ru-RU"/>
        </w:rPr>
        <w:t>ршая группа – (от 5 до 6 лет) -3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D31E4A" w:rsidRPr="000425C8" w:rsidRDefault="00D31E4A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Подготовительная к школе группа – (от 6 до 7 лет) – 1 группа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Дошкольное учреждение укомплектовано детьми на 100 %, что соответствует нормативам наполняемости групп. 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</w:rPr>
        <w:t xml:space="preserve">МБДОУ работает в режиме пятидневной рабочей недели, с 12 часовым пребыванием детей (7.00 – 19.00). В образовательном учреждении функционирует  </w:t>
      </w:r>
      <w:r w:rsidR="00421CC9">
        <w:rPr>
          <w:rFonts w:ascii="Times New Roman" w:hAnsi="Times New Roman"/>
          <w:sz w:val="28"/>
          <w:szCs w:val="28"/>
        </w:rPr>
        <w:t>10</w:t>
      </w:r>
      <w:r w:rsidRPr="000425C8">
        <w:rPr>
          <w:rFonts w:ascii="Times New Roman" w:hAnsi="Times New Roman"/>
          <w:sz w:val="28"/>
          <w:szCs w:val="28"/>
        </w:rPr>
        <w:t xml:space="preserve"> групп</w:t>
      </w:r>
      <w:r w:rsidR="000425C8" w:rsidRPr="000425C8">
        <w:rPr>
          <w:rFonts w:ascii="Times New Roman" w:hAnsi="Times New Roman"/>
          <w:sz w:val="28"/>
          <w:szCs w:val="28"/>
        </w:rPr>
        <w:t xml:space="preserve">ы </w:t>
      </w:r>
      <w:r w:rsidRPr="000425C8">
        <w:rPr>
          <w:rFonts w:ascii="Times New Roman" w:hAnsi="Times New Roman"/>
          <w:sz w:val="28"/>
          <w:szCs w:val="28"/>
        </w:rPr>
        <w:t xml:space="preserve"> дневного пребывания.</w:t>
      </w:r>
    </w:p>
    <w:p w:rsidR="00A27448" w:rsidRPr="000425C8" w:rsidRDefault="00794EAE" w:rsidP="000A6D8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 </w:t>
      </w:r>
      <w:r w:rsidRPr="000425C8">
        <w:rPr>
          <w:rFonts w:ascii="Times New Roman" w:hAnsi="Times New Roman"/>
          <w:sz w:val="28"/>
          <w:szCs w:val="28"/>
          <w:lang w:eastAsia="ru-RU"/>
        </w:rPr>
        <w:t>Муниципальное  бюджетное дошкольное обра</w:t>
      </w:r>
      <w:r w:rsidR="000A6D87">
        <w:rPr>
          <w:rFonts w:ascii="Times New Roman" w:hAnsi="Times New Roman"/>
          <w:sz w:val="28"/>
          <w:szCs w:val="28"/>
          <w:lang w:eastAsia="ru-RU"/>
        </w:rPr>
        <w:t xml:space="preserve">зовательное учреждение «Детский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сад № </w:t>
      </w:r>
      <w:r w:rsidR="00421CC9">
        <w:rPr>
          <w:rFonts w:ascii="Times New Roman" w:hAnsi="Times New Roman"/>
          <w:sz w:val="28"/>
          <w:szCs w:val="28"/>
          <w:lang w:eastAsia="ru-RU"/>
        </w:rPr>
        <w:t>10</w:t>
      </w:r>
      <w:r w:rsidR="000A6D87">
        <w:rPr>
          <w:rFonts w:ascii="Times New Roman" w:hAnsi="Times New Roman"/>
          <w:sz w:val="28"/>
          <w:szCs w:val="28"/>
          <w:lang w:eastAsia="ru-RU"/>
        </w:rPr>
        <w:t xml:space="preserve"> с.Октябрьское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»  функционирует в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нормативными документами в сфере образования Российской Федерации. </w:t>
      </w:r>
    </w:p>
    <w:p w:rsidR="00A27448" w:rsidRPr="000425C8" w:rsidRDefault="00A27448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425C8" w:rsidRDefault="000425C8" w:rsidP="00A274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A274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II. Структура управления образовательным учреждением.</w:t>
      </w:r>
    </w:p>
    <w:p w:rsidR="000425C8" w:rsidRPr="000425C8" w:rsidRDefault="000425C8" w:rsidP="00A274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Default="00794EAE" w:rsidP="00794EA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0425C8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Нормативно-правовое обеспечение управления ДОУ</w:t>
      </w:r>
    </w:p>
    <w:p w:rsidR="000425C8" w:rsidRPr="000425C8" w:rsidRDefault="000425C8" w:rsidP="000425C8">
      <w:pPr>
        <w:spacing w:after="0" w:line="240" w:lineRule="auto"/>
        <w:ind w:left="720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794EAE" w:rsidRPr="000425C8" w:rsidRDefault="00794EAE" w:rsidP="000A6D8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Управление Муниципальным бюджетным дошкольным образовательным учреждением «Детский сад № </w:t>
      </w:r>
      <w:r w:rsidR="00421CC9">
        <w:rPr>
          <w:rFonts w:ascii="Times New Roman" w:hAnsi="Times New Roman"/>
          <w:sz w:val="28"/>
          <w:szCs w:val="28"/>
          <w:lang w:eastAsia="ru-RU"/>
        </w:rPr>
        <w:t>10</w:t>
      </w:r>
      <w:r w:rsidR="000A6D87">
        <w:rPr>
          <w:rFonts w:ascii="Times New Roman" w:hAnsi="Times New Roman"/>
          <w:sz w:val="28"/>
          <w:szCs w:val="28"/>
          <w:lang w:eastAsia="ru-RU"/>
        </w:rPr>
        <w:t xml:space="preserve"> с.Октябрьское</w:t>
      </w:r>
      <w:r w:rsidRPr="000425C8">
        <w:rPr>
          <w:rFonts w:ascii="Times New Roman" w:hAnsi="Times New Roman"/>
          <w:sz w:val="28"/>
          <w:szCs w:val="28"/>
          <w:lang w:eastAsia="ru-RU"/>
        </w:rPr>
        <w:t>»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Договором между МБДОУ и родителями.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Трудовыми договорами между администрацией и работниками.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Коллективным договором между администрацией и профсоюзным комитетом.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Локальными актами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Штатным расписанием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Документами по делопроизводству Учреждения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Приказами заведующего МБ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Должностными инструкциями, определяющими обязанности работников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Правилами внутреннего трудового распорядка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Инструкциями по организации охраны жизни и здоровья детей в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Расписаниями занятий, учебной нагрузкой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Циклограммами деятельности педагогов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Перспективными планами работы воспитателей и специалистов.</w:t>
      </w:r>
    </w:p>
    <w:p w:rsidR="00794EAE" w:rsidRPr="000425C8" w:rsidRDefault="00794EAE" w:rsidP="00794EAE">
      <w:pPr>
        <w:spacing w:after="0" w:line="240" w:lineRule="auto"/>
        <w:ind w:left="15" w:right="75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 Формы и структура   управления</w:t>
      </w:r>
    </w:p>
    <w:p w:rsidR="000425C8" w:rsidRPr="000425C8" w:rsidRDefault="000425C8" w:rsidP="00794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425C8" w:rsidRDefault="00794EAE" w:rsidP="000425C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2.1. Структурно - функциональная модель управления</w:t>
      </w:r>
    </w:p>
    <w:p w:rsidR="00794EAE" w:rsidRPr="000425C8" w:rsidRDefault="00794EAE" w:rsidP="000425C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МБДОУ «Детский сад № </w:t>
      </w:r>
      <w:r w:rsidR="00421CC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10</w:t>
      </w:r>
      <w:r w:rsidR="00425D5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с.Октябрьское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Формами самоуправления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b/>
          <w:iCs/>
          <w:sz w:val="28"/>
          <w:szCs w:val="28"/>
          <w:lang w:eastAsia="ru-RU"/>
        </w:rPr>
        <w:t>детским садом  являются: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- Общее собрание МБДОУ;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- Педагогический совет МБДОУ;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Общее собрание МБДОУ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 осуществляет полномочия трудового коллектива,  обсуждает проект коллективного договора,  рассматривает и обсуждает программу развития МБДОУ,  рассматривает и обсуждает проект годового плана работы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МБДОУ, рассматривает и принимает Устав МБДОУ, обсуждает дополнения и изменения, вносимые</w:t>
      </w:r>
      <w:proofErr w:type="gram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в Устав МБДОУ.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Педагогический совет МБДОУ</w:t>
      </w:r>
      <w:r w:rsidRPr="000425C8">
        <w:rPr>
          <w:rFonts w:ascii="Times New Roman" w:hAnsi="Times New Roman"/>
          <w:sz w:val="28"/>
          <w:szCs w:val="28"/>
          <w:lang w:eastAsia="ru-RU"/>
        </w:rPr>
        <w:t> осуществляет управление педагогической деятельностью, определяет направления образовательной деятельности МБДОУ,   утверждает общеобразовательные  программы, рассматривает проект годового плана работы МБДОУ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  <w:proofErr w:type="gramEnd"/>
    </w:p>
    <w:p w:rsidR="00794EAE" w:rsidRPr="000425C8" w:rsidRDefault="00794EAE" w:rsidP="00F24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МБДОУ  создана структура управления в соответствии с целями и содержанием работы учреждения.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EAE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III. Условия осуществления образовательного процесса</w:t>
      </w:r>
    </w:p>
    <w:p w:rsidR="00455455" w:rsidRPr="000425C8" w:rsidRDefault="00455455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425D5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Фактическое количест</w:t>
      </w:r>
      <w:r w:rsidR="00425D5E">
        <w:rPr>
          <w:rFonts w:ascii="Times New Roman" w:hAnsi="Times New Roman"/>
          <w:sz w:val="28"/>
          <w:szCs w:val="28"/>
          <w:lang w:eastAsia="ru-RU"/>
        </w:rPr>
        <w:t xml:space="preserve">во педагогических сотрудников - </w:t>
      </w:r>
      <w:r w:rsidR="000D5F58">
        <w:rPr>
          <w:rFonts w:ascii="Times New Roman" w:hAnsi="Times New Roman"/>
          <w:sz w:val="28"/>
          <w:szCs w:val="28"/>
          <w:lang w:eastAsia="ru-RU"/>
        </w:rPr>
        <w:t>26</w:t>
      </w:r>
      <w:r w:rsidRPr="000425C8">
        <w:rPr>
          <w:rFonts w:ascii="Times New Roman" w:hAnsi="Times New Roman"/>
          <w:sz w:val="28"/>
          <w:szCs w:val="28"/>
          <w:lang w:eastAsia="ru-RU"/>
        </w:rPr>
        <w:t>. В дошкольном учреждении сложился стабильный, творческий педагогический коллектив. </w:t>
      </w:r>
    </w:p>
    <w:p w:rsidR="00794EAE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Заведующий  дошкольным образовательным учреждением</w:t>
      </w:r>
      <w:r w:rsidR="00AD37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1CC9">
        <w:rPr>
          <w:rFonts w:ascii="Times New Roman" w:hAnsi="Times New Roman"/>
          <w:b/>
          <w:sz w:val="28"/>
          <w:szCs w:val="28"/>
          <w:lang w:eastAsia="ru-RU"/>
        </w:rPr>
        <w:t>Каргиева</w:t>
      </w:r>
      <w:proofErr w:type="spellEnd"/>
      <w:r w:rsidR="00421C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21CC9">
        <w:rPr>
          <w:rFonts w:ascii="Times New Roman" w:hAnsi="Times New Roman"/>
          <w:b/>
          <w:sz w:val="28"/>
          <w:szCs w:val="28"/>
          <w:lang w:eastAsia="ru-RU"/>
        </w:rPr>
        <w:t>Залина</w:t>
      </w:r>
      <w:proofErr w:type="spellEnd"/>
      <w:r w:rsidR="00421CC9">
        <w:rPr>
          <w:rFonts w:ascii="Times New Roman" w:hAnsi="Times New Roman"/>
          <w:b/>
          <w:sz w:val="28"/>
          <w:szCs w:val="28"/>
          <w:lang w:eastAsia="ru-RU"/>
        </w:rPr>
        <w:t xml:space="preserve"> Борисовна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0425C8">
        <w:rPr>
          <w:rFonts w:ascii="Times New Roman" w:hAnsi="Times New Roman"/>
          <w:sz w:val="28"/>
          <w:szCs w:val="28"/>
          <w:lang w:eastAsia="ru-RU"/>
        </w:rPr>
        <w:t>им</w:t>
      </w:r>
      <w:proofErr w:type="gram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еет высшее педагогическое образование, педагогический стаж работы </w:t>
      </w:r>
      <w:r w:rsidR="00AD3758">
        <w:rPr>
          <w:rFonts w:ascii="Times New Roman" w:hAnsi="Times New Roman"/>
          <w:sz w:val="28"/>
          <w:szCs w:val="28"/>
          <w:lang w:eastAsia="ru-RU"/>
        </w:rPr>
        <w:t xml:space="preserve">44 года </w:t>
      </w:r>
      <w:r w:rsidRPr="000425C8">
        <w:rPr>
          <w:rFonts w:ascii="Times New Roman" w:hAnsi="Times New Roman"/>
          <w:sz w:val="28"/>
          <w:szCs w:val="28"/>
          <w:lang w:eastAsia="ru-RU"/>
        </w:rPr>
        <w:t>, квалификационную категорию соответствия занимаемой должности.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>Педагогический процесс в МБДОУ обеспечивают специалисты:</w:t>
      </w:r>
    </w:p>
    <w:p w:rsidR="00455455" w:rsidRPr="000425C8" w:rsidRDefault="00455455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Старший  воспитатель</w:t>
      </w:r>
      <w:r w:rsidR="00AD3758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AD3758">
        <w:rPr>
          <w:rFonts w:ascii="Times New Roman" w:hAnsi="Times New Roman"/>
          <w:sz w:val="28"/>
          <w:szCs w:val="28"/>
          <w:lang w:eastAsia="ru-RU"/>
        </w:rPr>
        <w:t>Зокоева</w:t>
      </w:r>
      <w:proofErr w:type="spellEnd"/>
      <w:r w:rsidR="00AD37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3758">
        <w:rPr>
          <w:rFonts w:ascii="Times New Roman" w:hAnsi="Times New Roman"/>
          <w:sz w:val="28"/>
          <w:szCs w:val="28"/>
          <w:lang w:eastAsia="ru-RU"/>
        </w:rPr>
        <w:t>Залина</w:t>
      </w:r>
      <w:proofErr w:type="spellEnd"/>
      <w:r w:rsidR="00AD37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3758">
        <w:rPr>
          <w:rFonts w:ascii="Times New Roman" w:hAnsi="Times New Roman"/>
          <w:sz w:val="28"/>
          <w:szCs w:val="28"/>
          <w:lang w:eastAsia="ru-RU"/>
        </w:rPr>
        <w:t>Витяевна</w:t>
      </w:r>
      <w:proofErr w:type="spellEnd"/>
    </w:p>
    <w:p w:rsidR="00794EAE" w:rsidRDefault="00EF35B6" w:rsidP="00F247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Музыкальный руководитель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AD37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3758">
        <w:rPr>
          <w:rFonts w:ascii="Times New Roman" w:hAnsi="Times New Roman"/>
          <w:sz w:val="28"/>
          <w:szCs w:val="28"/>
          <w:lang w:eastAsia="ru-RU"/>
        </w:rPr>
        <w:t>Кулова</w:t>
      </w:r>
      <w:proofErr w:type="spellEnd"/>
      <w:r w:rsidR="00AD37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3758">
        <w:rPr>
          <w:rFonts w:ascii="Times New Roman" w:hAnsi="Times New Roman"/>
          <w:sz w:val="28"/>
          <w:szCs w:val="28"/>
          <w:lang w:eastAsia="ru-RU"/>
        </w:rPr>
        <w:t>Элиза</w:t>
      </w:r>
      <w:proofErr w:type="spellEnd"/>
      <w:r w:rsidR="00AD37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3758">
        <w:rPr>
          <w:rFonts w:ascii="Times New Roman" w:hAnsi="Times New Roman"/>
          <w:sz w:val="28"/>
          <w:szCs w:val="28"/>
          <w:lang w:eastAsia="ru-RU"/>
        </w:rPr>
        <w:t>Казбековна</w:t>
      </w:r>
      <w:proofErr w:type="spellEnd"/>
    </w:p>
    <w:p w:rsidR="00455455" w:rsidRPr="000425C8" w:rsidRDefault="00421CC9" w:rsidP="00F247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Габуева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Белла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Казбековна</w:t>
      </w:r>
      <w:proofErr w:type="spellEnd"/>
    </w:p>
    <w:p w:rsidR="00794EAE" w:rsidRDefault="00455455" w:rsidP="00794E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едицинская сестра:</w:t>
      </w:r>
      <w:r w:rsidR="00AD37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3758">
        <w:rPr>
          <w:rFonts w:ascii="Times New Roman" w:hAnsi="Times New Roman"/>
          <w:sz w:val="28"/>
          <w:szCs w:val="28"/>
          <w:lang w:eastAsia="ru-RU"/>
        </w:rPr>
        <w:t>Габараева</w:t>
      </w:r>
      <w:proofErr w:type="spellEnd"/>
      <w:r w:rsidR="00AD3758">
        <w:rPr>
          <w:rFonts w:ascii="Times New Roman" w:hAnsi="Times New Roman"/>
          <w:sz w:val="28"/>
          <w:szCs w:val="28"/>
          <w:lang w:eastAsia="ru-RU"/>
        </w:rPr>
        <w:t xml:space="preserve"> Ирина Борисовна</w:t>
      </w:r>
    </w:p>
    <w:p w:rsidR="00AD3758" w:rsidRDefault="00AD3758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 цели и задачи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Основными целями д</w:t>
      </w:r>
      <w:r w:rsidR="00F247F7" w:rsidRPr="000425C8">
        <w:rPr>
          <w:rFonts w:ascii="Times New Roman" w:hAnsi="Times New Roman"/>
          <w:b/>
          <w:bCs/>
          <w:sz w:val="28"/>
          <w:szCs w:val="28"/>
          <w:lang w:eastAsia="ru-RU"/>
        </w:rPr>
        <w:t>еятельности Учреждения являются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</w:p>
    <w:p w:rsidR="00794EAE" w:rsidRDefault="00794EAE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разностороннее, полноц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>енное развитие личности ребенка</w:t>
      </w:r>
      <w:r w:rsidRPr="000425C8">
        <w:rPr>
          <w:rFonts w:ascii="Times New Roman" w:hAnsi="Times New Roman"/>
          <w:sz w:val="28"/>
          <w:szCs w:val="28"/>
          <w:lang w:eastAsia="ru-RU"/>
        </w:rPr>
        <w:t>;</w:t>
      </w:r>
    </w:p>
    <w:p w:rsidR="00455455" w:rsidRPr="000425C8" w:rsidRDefault="00455455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Приобщение  воспитанников  к  общечеловеческим  ценностям</w:t>
      </w:r>
    </w:p>
    <w:p w:rsidR="00794EAE" w:rsidRPr="000425C8" w:rsidRDefault="00794EAE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социализация детей в обществе сверстников;</w:t>
      </w:r>
    </w:p>
    <w:p w:rsidR="00794EAE" w:rsidRPr="000425C8" w:rsidRDefault="00794EAE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подготовка детей к школе.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Основными задачами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="00F247F7" w:rsidRPr="000425C8">
        <w:rPr>
          <w:rFonts w:ascii="Times New Roman" w:hAnsi="Times New Roman"/>
          <w:b/>
          <w:bCs/>
          <w:sz w:val="28"/>
          <w:szCs w:val="28"/>
          <w:lang w:eastAsia="ru-RU"/>
        </w:rPr>
        <w:t>Учреждения являются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Оказание консультативной и  методической помощи родителям (законным представителям) по вопросам воспитания, обучения и развития детей;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Обеспечение охраны жизни и укрепление физического и психического здоровья детей;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lastRenderedPageBreak/>
        <w:t>Создание условий для осуществления необходимой коррекции отклонений в развитии ребенка;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Взаимодействие с семьей для обеспечения всестороннего развития ребенка;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Разработка и внедрение новых организационно – 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Обеспечение познавательно – речевого, социально – личностного, художественно – эстетического и физического развития детей.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27448" w:rsidRPr="000425C8" w:rsidRDefault="00A27448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455455" w:rsidRPr="000425C8" w:rsidRDefault="00455455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На сегодняшн</w:t>
      </w:r>
      <w:r w:rsidR="000D5F58">
        <w:rPr>
          <w:rFonts w:ascii="Times New Roman" w:hAnsi="Times New Roman"/>
          <w:sz w:val="28"/>
          <w:szCs w:val="28"/>
          <w:lang w:eastAsia="ru-RU"/>
        </w:rPr>
        <w:t>ий день в учреждении трудятся 26</w:t>
      </w:r>
      <w:r w:rsidR="00AD37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A6D87">
        <w:rPr>
          <w:rFonts w:ascii="Times New Roman" w:hAnsi="Times New Roman"/>
          <w:sz w:val="28"/>
          <w:szCs w:val="28"/>
          <w:lang w:eastAsia="ru-RU"/>
        </w:rPr>
        <w:t>педагогических</w:t>
      </w:r>
      <w:proofErr w:type="gramEnd"/>
      <w:r w:rsidR="000A6D87">
        <w:rPr>
          <w:rFonts w:ascii="Times New Roman" w:hAnsi="Times New Roman"/>
          <w:sz w:val="28"/>
          <w:szCs w:val="28"/>
          <w:lang w:eastAsia="ru-RU"/>
        </w:rPr>
        <w:t xml:space="preserve"> работника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с высшим педагогическим образованием </w:t>
      </w:r>
      <w:r w:rsidR="000D5F58">
        <w:rPr>
          <w:rFonts w:ascii="Times New Roman" w:hAnsi="Times New Roman"/>
          <w:sz w:val="28"/>
          <w:szCs w:val="28"/>
          <w:lang w:eastAsia="ru-RU"/>
        </w:rPr>
        <w:t xml:space="preserve">– 22 </w:t>
      </w:r>
      <w:r w:rsidRPr="000425C8">
        <w:rPr>
          <w:rFonts w:ascii="Times New Roman" w:hAnsi="Times New Roman"/>
          <w:sz w:val="28"/>
          <w:szCs w:val="28"/>
          <w:lang w:eastAsia="ru-RU"/>
        </w:rPr>
        <w:t>человек</w:t>
      </w:r>
      <w:r w:rsidR="000D5F58">
        <w:rPr>
          <w:rFonts w:ascii="Times New Roman" w:hAnsi="Times New Roman"/>
          <w:sz w:val="28"/>
          <w:szCs w:val="28"/>
          <w:lang w:eastAsia="ru-RU"/>
        </w:rPr>
        <w:t>а</w:t>
      </w:r>
    </w:p>
    <w:p w:rsidR="000A6D87" w:rsidRPr="000425C8" w:rsidRDefault="00794EAE" w:rsidP="000B1511">
      <w:p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со средним </w:t>
      </w:r>
      <w:r w:rsidR="000D5F58">
        <w:rPr>
          <w:rFonts w:ascii="Times New Roman" w:hAnsi="Times New Roman"/>
          <w:sz w:val="28"/>
          <w:szCs w:val="28"/>
          <w:lang w:eastAsia="ru-RU"/>
        </w:rPr>
        <w:t>педагогическим образованием -4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0D5F58">
        <w:rPr>
          <w:rFonts w:ascii="Times New Roman" w:hAnsi="Times New Roman"/>
          <w:sz w:val="28"/>
          <w:szCs w:val="28"/>
          <w:lang w:eastAsia="ru-RU"/>
        </w:rPr>
        <w:t>а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85"/>
        <w:gridCol w:w="6470"/>
      </w:tblGrid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человек </w:t>
            </w:r>
          </w:p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0D5F58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794EAE"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E3E75" w:rsidP="004E3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25 до 30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0D5F58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30 до 45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E3E75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45 до 55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E3E75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Свыше 55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E3E75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-----</w:t>
            </w:r>
          </w:p>
        </w:tc>
      </w:tr>
    </w:tbl>
    <w:p w:rsidR="00794EAE" w:rsidRPr="000425C8" w:rsidRDefault="000D5F58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26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педагогов высшую ква</w:t>
      </w:r>
      <w:r w:rsidR="00622844" w:rsidRPr="000425C8">
        <w:rPr>
          <w:rFonts w:ascii="Times New Roman" w:hAnsi="Times New Roman"/>
          <w:sz w:val="28"/>
          <w:szCs w:val="28"/>
          <w:lang w:eastAsia="ru-RU"/>
        </w:rPr>
        <w:t>лификационную категорию имеет 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4E3E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149F">
        <w:rPr>
          <w:rFonts w:ascii="Times New Roman" w:hAnsi="Times New Roman"/>
          <w:sz w:val="28"/>
          <w:szCs w:val="28"/>
          <w:lang w:eastAsia="ru-RU"/>
        </w:rPr>
        <w:t>человека</w:t>
      </w:r>
      <w:proofErr w:type="gramStart"/>
      <w:r w:rsidR="00622844" w:rsidRPr="000425C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622844" w:rsidRPr="000425C8">
        <w:rPr>
          <w:rFonts w:ascii="Times New Roman" w:hAnsi="Times New Roman"/>
          <w:sz w:val="28"/>
          <w:szCs w:val="28"/>
          <w:lang w:eastAsia="ru-RU"/>
        </w:rPr>
        <w:t xml:space="preserve"> первую – </w:t>
      </w:r>
      <w:r w:rsidR="004E3E75">
        <w:rPr>
          <w:rFonts w:ascii="Times New Roman" w:hAnsi="Times New Roman"/>
          <w:sz w:val="28"/>
          <w:szCs w:val="28"/>
          <w:lang w:eastAsia="ru-RU"/>
        </w:rPr>
        <w:t>12</w:t>
      </w:r>
      <w:bookmarkStart w:id="0" w:name="_GoBack"/>
      <w:bookmarkEnd w:id="0"/>
      <w:r w:rsidR="00E5149F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 аттестованы на соот</w:t>
      </w:r>
      <w:r w:rsidR="00622844" w:rsidRPr="000425C8">
        <w:rPr>
          <w:rFonts w:ascii="Times New Roman" w:hAnsi="Times New Roman"/>
          <w:sz w:val="28"/>
          <w:szCs w:val="28"/>
          <w:lang w:eastAsia="ru-RU"/>
        </w:rPr>
        <w:t xml:space="preserve">ветствие занимаемой должности  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622844" w:rsidRPr="000425C8">
        <w:rPr>
          <w:rFonts w:ascii="Times New Roman" w:hAnsi="Times New Roman"/>
          <w:sz w:val="28"/>
          <w:szCs w:val="28"/>
          <w:lang w:eastAsia="ru-RU"/>
        </w:rPr>
        <w:t xml:space="preserve">человек, без категории – 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="00511E71" w:rsidRPr="000425C8">
        <w:rPr>
          <w:rFonts w:ascii="Times New Roman" w:hAnsi="Times New Roman"/>
          <w:sz w:val="28"/>
          <w:szCs w:val="28"/>
          <w:lang w:eastAsia="ru-RU"/>
        </w:rPr>
        <w:t>человек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.</w:t>
      </w:r>
    </w:p>
    <w:p w:rsidR="00794EAE" w:rsidRPr="000425C8" w:rsidRDefault="000D5F58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2021-2022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учебных  годах повысили свою квалификацию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3A99">
        <w:rPr>
          <w:rFonts w:ascii="Times New Roman" w:hAnsi="Times New Roman"/>
          <w:sz w:val="28"/>
          <w:szCs w:val="28"/>
          <w:lang w:eastAsia="ru-RU"/>
        </w:rPr>
        <w:t>9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человек. Педагоги ДОУ  повышают свою квалификацию  также на проводимых 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методических объединениях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организованных методическим кабинетом управления образованием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,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а так же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в детском саду:  семинарах, практикумах, педагог</w:t>
      </w:r>
      <w:r w:rsidR="00511E71" w:rsidRPr="000425C8">
        <w:rPr>
          <w:rFonts w:ascii="Times New Roman" w:hAnsi="Times New Roman"/>
          <w:sz w:val="28"/>
          <w:szCs w:val="28"/>
          <w:lang w:eastAsia="ru-RU"/>
        </w:rPr>
        <w:t>ических советах, консультациях,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открытых занятиях и т.д.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педсоветы, 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теоретические и практические семинары, </w:t>
      </w:r>
    </w:p>
    <w:p w:rsidR="00794EAE" w:rsidRPr="000425C8" w:rsidRDefault="00127163" w:rsidP="0012716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деловые игры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 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выставки, </w:t>
      </w:r>
    </w:p>
    <w:p w:rsidR="00794EAE" w:rsidRPr="000425C8" w:rsidRDefault="00455455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смотры - конкурсы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творческие отчеты, накопленный материал собирается и формируется в творческие папки.</w:t>
      </w:r>
    </w:p>
    <w:p w:rsidR="00794EAE" w:rsidRPr="000425C8" w:rsidRDefault="00943A99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Работа с кадрами в 2021-2022</w:t>
      </w:r>
      <w:r w:rsidR="00794EAE" w:rsidRPr="000425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учебном году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794EAE" w:rsidRDefault="00794EAE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 МБДОУ  укомплектовано кадрами  полностью. Педагоги детского сада постоянно повышают свой профессиональный уровень, посещают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55455" w:rsidRPr="000425C8" w:rsidRDefault="00455455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455455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455455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Материально-техническое обеспечение ДОУ.</w:t>
      </w:r>
    </w:p>
    <w:p w:rsidR="00455455" w:rsidRPr="000425C8" w:rsidRDefault="00455455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хорошем состоянии. 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групповые помещения – </w:t>
      </w:r>
      <w:r w:rsidR="00943A99">
        <w:rPr>
          <w:rFonts w:ascii="Times New Roman" w:hAnsi="Times New Roman"/>
          <w:sz w:val="28"/>
          <w:szCs w:val="28"/>
          <w:lang w:eastAsia="ru-RU"/>
        </w:rPr>
        <w:t>11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кабинет заведующего – 1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методический кабинет - 1</w:t>
      </w:r>
    </w:p>
    <w:p w:rsidR="00794EAE" w:rsidRPr="000425C8" w:rsidRDefault="00943A99" w:rsidP="00794EAE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пищеблок - 2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прачечная - 1</w:t>
      </w:r>
    </w:p>
    <w:p w:rsidR="00794EAE" w:rsidRPr="000425C8" w:rsidRDefault="006C6D25" w:rsidP="00794EAE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медицинский кабинет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-1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Все кабинеты оформлены. При создании предметно-развивающей среды педагоги учитывают возрастные, индивидуальные особенности детей своей группы. Оборудованы групповые комнаты, включающие игровую, познавательную, двигательную и обеденную зоны.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деятельности.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794EAE" w:rsidRPr="000425C8" w:rsidRDefault="00794EAE" w:rsidP="00943A9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 настоящее время материально-техническая база ДОУ</w:t>
      </w:r>
      <w:r w:rsidR="00943A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частично модернизирована. Детский сад оснащен </w:t>
      </w:r>
      <w:r w:rsidR="006C6D25">
        <w:rPr>
          <w:rFonts w:ascii="Times New Roman" w:hAnsi="Times New Roman"/>
          <w:sz w:val="28"/>
          <w:szCs w:val="28"/>
          <w:lang w:eastAsia="ru-RU"/>
        </w:rPr>
        <w:t>3 персональными компьютерами и 2 ноутбуками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C6D25">
        <w:rPr>
          <w:rFonts w:ascii="Times New Roman" w:hAnsi="Times New Roman"/>
          <w:sz w:val="28"/>
          <w:szCs w:val="28"/>
          <w:lang w:eastAsia="ru-RU"/>
        </w:rPr>
        <w:t>3</w:t>
      </w:r>
      <w:r w:rsidRPr="000425C8">
        <w:rPr>
          <w:rFonts w:ascii="Times New Roman" w:hAnsi="Times New Roman"/>
          <w:sz w:val="28"/>
          <w:szCs w:val="28"/>
          <w:lang w:eastAsia="ru-RU"/>
        </w:rPr>
        <w:t>принте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>рами, музыкальным центром,</w:t>
      </w:r>
      <w:r w:rsidR="006C6D25">
        <w:rPr>
          <w:rFonts w:ascii="Times New Roman" w:hAnsi="Times New Roman"/>
          <w:sz w:val="28"/>
          <w:szCs w:val="28"/>
          <w:lang w:eastAsia="ru-RU"/>
        </w:rPr>
        <w:t>1</w:t>
      </w:r>
      <w:r w:rsidR="00943A99">
        <w:rPr>
          <w:rFonts w:ascii="Times New Roman" w:hAnsi="Times New Roman"/>
          <w:sz w:val="28"/>
          <w:szCs w:val="28"/>
          <w:lang w:eastAsia="ru-RU"/>
        </w:rPr>
        <w:t xml:space="preserve"> телевизором</w:t>
      </w:r>
      <w:r w:rsidR="00D25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Медицинский кабинет </w:t>
      </w:r>
      <w:r w:rsidR="006C6D25">
        <w:rPr>
          <w:rFonts w:ascii="Times New Roman" w:hAnsi="Times New Roman"/>
          <w:sz w:val="28"/>
          <w:szCs w:val="28"/>
          <w:lang w:eastAsia="ru-RU"/>
        </w:rPr>
        <w:t xml:space="preserve">частично </w:t>
      </w:r>
      <w:r w:rsidRPr="000425C8">
        <w:rPr>
          <w:rFonts w:ascii="Times New Roman" w:hAnsi="Times New Roman"/>
          <w:sz w:val="28"/>
          <w:szCs w:val="28"/>
          <w:lang w:eastAsia="ru-RU"/>
        </w:rPr>
        <w:t>ос</w:t>
      </w:r>
      <w:r w:rsidR="00D252FF">
        <w:rPr>
          <w:rFonts w:ascii="Times New Roman" w:hAnsi="Times New Roman"/>
          <w:sz w:val="28"/>
          <w:szCs w:val="28"/>
          <w:lang w:eastAsia="ru-RU"/>
        </w:rPr>
        <w:t>нащен необходимым оборудованием.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Организованная в ДОУ предметно-развивающая среда</w:t>
      </w:r>
      <w:r w:rsidRPr="000425C8">
        <w:rPr>
          <w:rFonts w:ascii="Times New Roman" w:hAnsi="Times New Roman"/>
          <w:sz w:val="28"/>
          <w:szCs w:val="28"/>
          <w:lang w:eastAsia="ru-RU"/>
        </w:rPr>
        <w:t> инициирует познавательную и творческую активность детей,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794EAE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МБДОУ предметно-пространственная среда  способствует всестороннему развитию дошкольников.</w:t>
      </w:r>
    </w:p>
    <w:p w:rsidR="00D252FF" w:rsidRPr="000425C8" w:rsidRDefault="00D252FF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EAE" w:rsidRPr="00D252FF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252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  Воспитательно-образовательный процесс</w:t>
      </w:r>
    </w:p>
    <w:p w:rsidR="00D252FF" w:rsidRPr="000425C8" w:rsidRDefault="00D252FF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расписанием   непосредственной образовательной деятельности, которая составлена согласно требованиям нормативных документов Министерства Образования и Науки к организации дошкол</w:t>
      </w:r>
      <w:r w:rsidR="00C81509" w:rsidRPr="000425C8">
        <w:rPr>
          <w:rFonts w:ascii="Times New Roman" w:hAnsi="Times New Roman"/>
          <w:sz w:val="28"/>
          <w:szCs w:val="28"/>
          <w:lang w:eastAsia="ru-RU"/>
        </w:rPr>
        <w:t xml:space="preserve">ьного </w:t>
      </w:r>
      <w:r w:rsidR="00C81509" w:rsidRPr="000425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 и воспитания, </w:t>
      </w:r>
      <w:proofErr w:type="spellStart"/>
      <w:r w:rsidRPr="000425C8">
        <w:rPr>
          <w:rFonts w:ascii="Times New Roman" w:hAnsi="Times New Roman"/>
          <w:sz w:val="28"/>
          <w:szCs w:val="28"/>
          <w:lang w:eastAsia="ru-RU"/>
        </w:rPr>
        <w:t>санитарно-эпидиологических</w:t>
      </w:r>
      <w:proofErr w:type="spell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правил и нормативов, с учетом недельной нагрузки.</w:t>
      </w:r>
    </w:p>
    <w:p w:rsidR="009973D7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Педагогический коллектив реализует образовательный процесс по основной общеобразовательной прог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рамме дошкольного образования </w:t>
      </w:r>
    </w:p>
    <w:p w:rsidR="009973D7" w:rsidRPr="00D252FF" w:rsidRDefault="00127163" w:rsidP="009973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МБ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ДОУ «Детс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кий сад № </w:t>
      </w:r>
      <w:r w:rsidR="006C6D25">
        <w:rPr>
          <w:rFonts w:ascii="Times New Roman" w:hAnsi="Times New Roman"/>
          <w:sz w:val="28"/>
          <w:szCs w:val="28"/>
          <w:lang w:eastAsia="ru-RU"/>
        </w:rPr>
        <w:t>10</w:t>
      </w:r>
      <w:r w:rsidR="00AA1BD2">
        <w:rPr>
          <w:rFonts w:ascii="Times New Roman" w:hAnsi="Times New Roman"/>
          <w:sz w:val="28"/>
          <w:szCs w:val="28"/>
          <w:lang w:eastAsia="ru-RU"/>
        </w:rPr>
        <w:t xml:space="preserve"> с.Октябрьское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» составленной  на основе Основной образовательной программы дошкольного образования</w:t>
      </w:r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 xml:space="preserve">  «От рождения до школы» под редакцией Н.Е. </w:t>
      </w:r>
      <w:proofErr w:type="spellStart"/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>Вераксы</w:t>
      </w:r>
      <w:proofErr w:type="spellEnd"/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>, Т.С. Комаровой, М.А. Васильевой.</w:t>
      </w:r>
    </w:p>
    <w:p w:rsidR="00794EAE" w:rsidRDefault="00794EAE" w:rsidP="00997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Дополнительно  используются:</w:t>
      </w:r>
    </w:p>
    <w:p w:rsidR="00D252FF" w:rsidRPr="00D252FF" w:rsidRDefault="00AA1BD2" w:rsidP="00D252FF">
      <w:pPr>
        <w:pStyle w:val="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18"/>
        </w:rPr>
      </w:pPr>
      <w:r>
        <w:rPr>
          <w:rStyle w:val="a6"/>
          <w:sz w:val="28"/>
          <w:szCs w:val="18"/>
          <w:bdr w:val="none" w:sz="0" w:space="0" w:color="auto" w:frame="1"/>
        </w:rPr>
        <w:t>Парциаль</w:t>
      </w:r>
      <w:r w:rsidR="00D252FF" w:rsidRPr="00D252FF">
        <w:rPr>
          <w:rStyle w:val="a6"/>
          <w:sz w:val="28"/>
          <w:szCs w:val="18"/>
          <w:bdr w:val="none" w:sz="0" w:space="0" w:color="auto" w:frame="1"/>
        </w:rPr>
        <w:t>ные программы:</w:t>
      </w:r>
    </w:p>
    <w:p w:rsidR="00D252FF" w:rsidRPr="00D252FF" w:rsidRDefault="00D252FF" w:rsidP="00D252FF">
      <w:pPr>
        <w:pStyle w:val="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</w:t>
      </w:r>
      <w:r w:rsidRPr="00D252FF">
        <w:rPr>
          <w:rStyle w:val="apple-converted-space"/>
          <w:sz w:val="28"/>
          <w:szCs w:val="18"/>
          <w:bdr w:val="none" w:sz="0" w:space="0" w:color="auto" w:frame="1"/>
        </w:rPr>
        <w:t> </w:t>
      </w:r>
      <w:r w:rsidR="00AA1BD2">
        <w:rPr>
          <w:sz w:val="28"/>
          <w:szCs w:val="18"/>
        </w:rPr>
        <w:t xml:space="preserve">Основы безопасности детей дошкольного возраста. / Н.Н.Авдеева, О.Л.Князева,  </w:t>
      </w:r>
      <w:proofErr w:type="spellStart"/>
      <w:r w:rsidR="00AA1BD2">
        <w:rPr>
          <w:sz w:val="28"/>
          <w:szCs w:val="18"/>
        </w:rPr>
        <w:t>Р.Б.Стеркина</w:t>
      </w:r>
      <w:proofErr w:type="spellEnd"/>
      <w:r w:rsidR="00AA1BD2">
        <w:rPr>
          <w:sz w:val="28"/>
          <w:szCs w:val="18"/>
        </w:rPr>
        <w:t>. М.: Просвещение,2007г.</w:t>
      </w:r>
    </w:p>
    <w:p w:rsidR="00D252FF" w:rsidRPr="00D252FF" w:rsidRDefault="00D252FF" w:rsidP="00D252FF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</w:t>
      </w:r>
      <w:r w:rsidRPr="00D252FF">
        <w:rPr>
          <w:sz w:val="28"/>
          <w:szCs w:val="18"/>
          <w:bdr w:val="none" w:sz="0" w:space="0" w:color="auto" w:frame="1"/>
        </w:rPr>
        <w:t xml:space="preserve">Программа «Мой край – моя святыня» </w:t>
      </w:r>
      <w:proofErr w:type="gramStart"/>
      <w:r w:rsidRPr="00D252FF">
        <w:rPr>
          <w:sz w:val="28"/>
          <w:szCs w:val="18"/>
          <w:bdr w:val="none" w:sz="0" w:space="0" w:color="auto" w:frame="1"/>
        </w:rPr>
        <w:t>-Л</w:t>
      </w:r>
      <w:proofErr w:type="gramEnd"/>
      <w:r w:rsidRPr="00D252FF">
        <w:rPr>
          <w:sz w:val="28"/>
          <w:szCs w:val="18"/>
          <w:bdr w:val="none" w:sz="0" w:space="0" w:color="auto" w:frame="1"/>
        </w:rPr>
        <w:t xml:space="preserve">.А. </w:t>
      </w:r>
      <w:proofErr w:type="spellStart"/>
      <w:r w:rsidRPr="00D252FF">
        <w:rPr>
          <w:sz w:val="28"/>
          <w:szCs w:val="18"/>
          <w:bdr w:val="none" w:sz="0" w:space="0" w:color="auto" w:frame="1"/>
        </w:rPr>
        <w:t>Бобылева</w:t>
      </w:r>
      <w:proofErr w:type="spellEnd"/>
      <w:r w:rsidRPr="00D252FF">
        <w:rPr>
          <w:sz w:val="28"/>
          <w:szCs w:val="18"/>
          <w:bdr w:val="none" w:sz="0" w:space="0" w:color="auto" w:frame="1"/>
        </w:rPr>
        <w:t xml:space="preserve">,  А.В. </w:t>
      </w:r>
      <w:proofErr w:type="spellStart"/>
      <w:r w:rsidRPr="00D252FF">
        <w:rPr>
          <w:sz w:val="28"/>
          <w:szCs w:val="18"/>
          <w:bdr w:val="none" w:sz="0" w:space="0" w:color="auto" w:frame="1"/>
        </w:rPr>
        <w:t>Солтанова</w:t>
      </w:r>
      <w:proofErr w:type="spellEnd"/>
      <w:r w:rsidRPr="00D252FF">
        <w:rPr>
          <w:sz w:val="28"/>
          <w:szCs w:val="18"/>
          <w:bdr w:val="none" w:sz="0" w:space="0" w:color="auto" w:frame="1"/>
        </w:rPr>
        <w:t>.</w:t>
      </w:r>
    </w:p>
    <w:p w:rsidR="00D252FF" w:rsidRPr="00D252FF" w:rsidRDefault="00D252FF" w:rsidP="00AA1BD2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</w:t>
      </w:r>
      <w:r w:rsidRPr="00D252FF">
        <w:rPr>
          <w:sz w:val="28"/>
          <w:szCs w:val="18"/>
          <w:bdr w:val="none" w:sz="0" w:space="0" w:color="auto" w:frame="1"/>
        </w:rPr>
        <w:t xml:space="preserve">Методические рекомендации по внедрению в воспитательно-образовательный процесс ДОУ РСО-Алания национального компонента, кафедры МНО,  </w:t>
      </w:r>
      <w:proofErr w:type="gramStart"/>
      <w:r w:rsidRPr="00D252FF">
        <w:rPr>
          <w:sz w:val="28"/>
          <w:szCs w:val="18"/>
          <w:bdr w:val="none" w:sz="0" w:space="0" w:color="auto" w:frame="1"/>
        </w:rPr>
        <w:t>факультета</w:t>
      </w:r>
      <w:proofErr w:type="gramEnd"/>
      <w:r w:rsidRPr="00D252FF">
        <w:rPr>
          <w:sz w:val="28"/>
          <w:szCs w:val="18"/>
          <w:bdr w:val="none" w:sz="0" w:space="0" w:color="auto" w:frame="1"/>
        </w:rPr>
        <w:t xml:space="preserve"> НО СОГУ</w:t>
      </w:r>
      <w:r w:rsidR="00AA1BD2">
        <w:rPr>
          <w:sz w:val="28"/>
          <w:szCs w:val="18"/>
        </w:rPr>
        <w:t>.</w:t>
      </w:r>
    </w:p>
    <w:p w:rsidR="00794EAE" w:rsidRPr="000425C8" w:rsidRDefault="00794EAE" w:rsidP="009973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- Программа по осетинскому языку для дошколь</w:t>
      </w:r>
      <w:r w:rsidR="00AA1BD2">
        <w:rPr>
          <w:rFonts w:ascii="Times New Roman" w:hAnsi="Times New Roman"/>
          <w:bCs/>
          <w:sz w:val="28"/>
          <w:szCs w:val="28"/>
          <w:lang w:eastAsia="ru-RU"/>
        </w:rPr>
        <w:t>ных образовательных организаций К.Т.Джимиева.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Годовой план</w:t>
      </w:r>
      <w:r w:rsidRPr="000425C8">
        <w:rPr>
          <w:rFonts w:ascii="Times New Roman" w:hAnsi="Times New Roman"/>
          <w:sz w:val="28"/>
          <w:szCs w:val="28"/>
          <w:lang w:eastAsia="ru-RU"/>
        </w:rPr>
        <w:t> составляется в соответствии со спецификой детского сада с учетом профессионального уровня педагогического коллектива.</w:t>
      </w:r>
    </w:p>
    <w:p w:rsidR="00A27448" w:rsidRPr="000425C8" w:rsidRDefault="00794EAE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Взаимодействие с родителями воспитанников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Взаимодействие с родителями коллектив МБДОУ строит на принципе сотрудничества. 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794EAE" w:rsidRPr="000425C8" w:rsidRDefault="00794EAE" w:rsidP="00794EA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794EAE" w:rsidRPr="000425C8" w:rsidRDefault="00794EAE" w:rsidP="00794EA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9973D7" w:rsidRPr="000425C8" w:rsidRDefault="00794EAE" w:rsidP="00A27448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94EAE" w:rsidRPr="000425C8" w:rsidRDefault="00794EAE" w:rsidP="009973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794EAE" w:rsidRPr="000425C8" w:rsidRDefault="009973D7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групповые родительские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,общие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собрания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 с участием специалистов ДОУ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 консультации;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наглядная информация;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показ занятий для родителей;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выставки совместных работ;</w:t>
      </w:r>
    </w:p>
    <w:p w:rsidR="00794EAE" w:rsidRPr="000425C8" w:rsidRDefault="00794EAE" w:rsidP="00127163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дни открытых дверей;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Работает консультативная служба специалистов, старшей медсестры.</w:t>
      </w:r>
    </w:p>
    <w:p w:rsidR="00794EAE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в МБДОУ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D252FF" w:rsidRPr="000425C8" w:rsidRDefault="00D252FF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D252FF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D252FF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IV. Результаты  образовательной деятельности</w:t>
      </w:r>
    </w:p>
    <w:p w:rsidR="00D252FF" w:rsidRPr="000425C8" w:rsidRDefault="00D252FF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Отслеживание уровней развития детей осуществляется на основе педагогического мониторинга.</w:t>
      </w:r>
    </w:p>
    <w:p w:rsidR="00794EAE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    Формы проведения мониторинга:</w:t>
      </w:r>
    </w:p>
    <w:p w:rsidR="00DD090F" w:rsidRPr="000425C8" w:rsidRDefault="00DD090F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диагностические  занятия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по каждому  разделу  программы)</w:t>
      </w:r>
    </w:p>
    <w:p w:rsidR="00794EAE" w:rsidRPr="000425C8" w:rsidRDefault="00794EAE" w:rsidP="00794EA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наблюдения, итоговые занятия;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 всем параметрам ведется педагогический мониторинг.</w:t>
      </w:r>
    </w:p>
    <w:p w:rsidR="00794EAE" w:rsidRPr="000425C8" w:rsidRDefault="00794EAE" w:rsidP="009973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ab/>
      </w: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результате проведенной работы отмечается средний уровень  интеллектуального развития детей, в дальнейшем педагоги будут работать  над развитием познавательных способностей детей.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Занятия строятся в игровой форме, что повышает мотивационную готовность детей, активизирует их.</w:t>
      </w:r>
    </w:p>
    <w:p w:rsidR="009973D7" w:rsidRPr="000425C8" w:rsidRDefault="00794EAE" w:rsidP="00997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Воспитанники детского сада с педагогами и 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 xml:space="preserve">родителями  приняли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участие в 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943A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>конкурсе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659A3" w:rsidRDefault="00794EAE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>Выполнение детьми программы   осуществляется на хорошем уровне.  В ДОУ систематически организуются и проводятся различные тематические мероприятия.  В дальнейшем планируем активнее участвовать  в муниципальных и региональных мероприятиях.</w:t>
      </w:r>
    </w:p>
    <w:p w:rsidR="00DD090F" w:rsidRPr="000425C8" w:rsidRDefault="00DD090F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DD090F" w:rsidRDefault="00794EAE" w:rsidP="00DD09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DD090F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V. Сохранение и укрепление здоровья</w:t>
      </w:r>
      <w:r w:rsidR="00DD090F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DD090F" w:rsidRDefault="00DD090F" w:rsidP="00DD090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94EAE" w:rsidRPr="00DD090F" w:rsidRDefault="00794EAE" w:rsidP="00DD090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D090F">
        <w:rPr>
          <w:rFonts w:ascii="Times New Roman" w:hAnsi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DD090F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направленность воспитательно-образовательного процесса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–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Оздоровительная работа в ДОУ проводится на основе нормативно – правовых документов: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ФЗ № 52 «О санитарно-эпидемиологическом благополучии населения».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дошкольных организаци</w:t>
      </w:r>
      <w:r w:rsidR="00710301" w:rsidRPr="000425C8">
        <w:rPr>
          <w:rFonts w:ascii="Times New Roman" w:hAnsi="Times New Roman"/>
          <w:sz w:val="28"/>
          <w:szCs w:val="28"/>
          <w:lang w:eastAsia="ru-RU"/>
        </w:rPr>
        <w:t>й</w:t>
      </w:r>
      <w:r w:rsidRPr="000425C8">
        <w:rPr>
          <w:rFonts w:ascii="Times New Roman" w:hAnsi="Times New Roman"/>
          <w:sz w:val="28"/>
          <w:szCs w:val="28"/>
          <w:lang w:eastAsia="ru-RU"/>
        </w:rPr>
        <w:t>».</w:t>
      </w:r>
    </w:p>
    <w:p w:rsidR="00794EAE" w:rsidRPr="000425C8" w:rsidRDefault="00794EAE" w:rsidP="007103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В ДОУ разработан и используется </w:t>
      </w:r>
      <w:r w:rsidRPr="000425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</w:t>
      </w:r>
      <w:r w:rsidRPr="000425C8">
        <w:rPr>
          <w:rFonts w:ascii="Times New Roman" w:hAnsi="Times New Roman"/>
          <w:sz w:val="28"/>
          <w:szCs w:val="28"/>
          <w:lang w:eastAsia="ru-RU"/>
        </w:rPr>
        <w:t>здоровья воспитанников, что важно для своевременного выявления отклонений в их здоровье.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всех возрастных групп разработан </w:t>
      </w:r>
      <w:r w:rsidRPr="000425C8">
        <w:rPr>
          <w:rFonts w:ascii="Times New Roman" w:hAnsi="Times New Roman"/>
          <w:i/>
          <w:iCs/>
          <w:sz w:val="28"/>
          <w:szCs w:val="28"/>
          <w:lang w:eastAsia="ru-RU"/>
        </w:rPr>
        <w:t>режим дня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 с учётом возрастных особенностей детей и специфики сезона (на тёплый и холодный период года).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Для детей раннего возраста впервые посещающих ДОУ специальный адаптационный режим.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Изучение состояния физического здоровья детей осуществляется медицинскими работниками.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Для занятий с детьми физической культурой в </w:t>
      </w:r>
      <w:r w:rsidR="00DD090F">
        <w:rPr>
          <w:rFonts w:ascii="Times New Roman" w:hAnsi="Times New Roman"/>
          <w:sz w:val="28"/>
          <w:szCs w:val="28"/>
          <w:lang w:eastAsia="ru-RU"/>
        </w:rPr>
        <w:t xml:space="preserve">группе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имеется необходимое оборудование, спортивная площадка</w:t>
      </w:r>
      <w:proofErr w:type="gramStart"/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В течение года систематически проводится в детском саду: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утренняя  гимнастика в зале и на улице,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гимнастика после сна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закаливание по «Рижскому методу»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физкультурные занятия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воздушные и солнечные ванны,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425C8">
        <w:rPr>
          <w:rFonts w:ascii="Times New Roman" w:hAnsi="Times New Roman"/>
          <w:sz w:val="28"/>
          <w:szCs w:val="28"/>
          <w:lang w:eastAsia="ru-RU"/>
        </w:rPr>
        <w:t>босохождение</w:t>
      </w:r>
      <w:proofErr w:type="spellEnd"/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спортивные праздники, развлечения.</w:t>
      </w:r>
    </w:p>
    <w:p w:rsidR="00794EAE" w:rsidRDefault="00794EAE" w:rsidP="000B15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D090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Уровень   физического развития детей</w:t>
      </w:r>
    </w:p>
    <w:p w:rsidR="00DD090F" w:rsidRPr="00DD090F" w:rsidRDefault="00DD090F" w:rsidP="000B151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Результаты диагностики уровня   физического развития детей выявили положительную динамику их физического развития.</w:t>
      </w:r>
    </w:p>
    <w:p w:rsidR="00794EAE" w:rsidRPr="000425C8" w:rsidRDefault="00794EAE" w:rsidP="00943A9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Медицинский блок  </w:t>
      </w:r>
      <w:proofErr w:type="gramStart"/>
      <w:r w:rsidRPr="000425C8">
        <w:rPr>
          <w:rFonts w:ascii="Times New Roman" w:hAnsi="Times New Roman"/>
          <w:sz w:val="28"/>
          <w:szCs w:val="28"/>
          <w:lang w:eastAsia="ru-RU"/>
        </w:rPr>
        <w:t>включает в себя  медицинский</w:t>
      </w:r>
      <w:r w:rsidR="00DD090F">
        <w:rPr>
          <w:rFonts w:ascii="Times New Roman" w:hAnsi="Times New Roman"/>
          <w:sz w:val="28"/>
          <w:szCs w:val="28"/>
          <w:lang w:eastAsia="ru-RU"/>
        </w:rPr>
        <w:t>и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процедурный кабинет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оснащен</w:t>
      </w:r>
      <w:proofErr w:type="gram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необходимым медицинским инструментарием, набором медикаментов. 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>Медицинской  сестрой ДОУ ведет</w:t>
      </w:r>
      <w:r w:rsidRPr="000425C8">
        <w:rPr>
          <w:rFonts w:ascii="Times New Roman" w:hAnsi="Times New Roman"/>
          <w:sz w:val="28"/>
          <w:szCs w:val="28"/>
          <w:lang w:eastAsia="ru-RU"/>
        </w:rPr>
        <w:t>ся учет и анализ общей заболеваемости воспитанников, анализ простудных заболеваний.</w:t>
      </w:r>
    </w:p>
    <w:p w:rsidR="00794EAE" w:rsidRPr="000425C8" w:rsidRDefault="00DD090F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«Приходящий» </w:t>
      </w:r>
      <w:r w:rsidR="00425D5E">
        <w:rPr>
          <w:rFonts w:ascii="Times New Roman" w:hAnsi="Times New Roman"/>
          <w:sz w:val="28"/>
          <w:szCs w:val="28"/>
          <w:lang w:eastAsia="ru-RU"/>
        </w:rPr>
        <w:t>в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рач-педиатр  осуществляет лечебно-профилактическую помощь детям, даёт рекомендации родителям по укреплению здоровья детей и предупреждению вирусных, инф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>екционных заболеваний.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Проводятся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профилактические мероприятия</w:t>
      </w:r>
      <w:r w:rsidRPr="000425C8">
        <w:rPr>
          <w:rFonts w:ascii="Times New Roman" w:hAnsi="Times New Roman"/>
          <w:b/>
          <w:iCs/>
          <w:sz w:val="28"/>
          <w:szCs w:val="28"/>
          <w:lang w:eastAsia="ru-RU"/>
        </w:rPr>
        <w:t>медсестрой  ДОУ</w:t>
      </w:r>
      <w:r w:rsidRPr="000425C8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осмотр детей во время утреннего приема;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антропометрические замеры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 2</w:t>
      </w:r>
      <w:r w:rsidR="009662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>раза в год.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анализ заболеваемости 1 раз в месяц, в квартал, 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в полугодие</w:t>
      </w:r>
      <w:proofErr w:type="gramStart"/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в год;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ежемесячное подведение итогов посещаемости детей;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лечебно-профилактические мероприятия:</w:t>
      </w:r>
    </w:p>
    <w:p w:rsidR="00794EAE" w:rsidRPr="000425C8" w:rsidRDefault="00794EAE" w:rsidP="00C815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Ежегодно проводятся углубленные осмотры детей врачами-специалистами.</w:t>
      </w:r>
    </w:p>
    <w:p w:rsidR="00794EAE" w:rsidRPr="000425C8" w:rsidRDefault="00794EAE" w:rsidP="00A274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Физкультурно-оздоровительное  развитие  дошкольника  является  важным направлением  деятельности  нашего детского сада. Для развития  данного направления в ДОУ созданы  следующие условия: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успешной реализации  оздоровительных задач в работе с детьми, в ДОУ установлены такие формы организации: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утренняя  гимнастика;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физкультурные занятия в зале и на спортивной площадке;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-физкультминутки;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-гимнастика после сна;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-спортивные игры, праздники, развлечения, дни здоровья;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-индивидуальная работа с детьми.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Решению оздоровительных задач способствуют следующие 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формы организации детей: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-двигательная разминка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>,гимнастика для глаз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между занятиями;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-двигательно-оздоровительные физкультурные минутки;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-прогулки;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-подвижные игры на свежем воздухе;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-гимнастика пробуждения после дневного сна,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-самостоятельная двигательная деятельность детей.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794EAE" w:rsidRPr="00D9437B" w:rsidRDefault="00794EAE" w:rsidP="00794E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D9437B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VI. Организация питания, обеспечение безопасности.</w:t>
      </w:r>
    </w:p>
    <w:p w:rsidR="00794EAE" w:rsidRPr="00D9437B" w:rsidRDefault="00794EAE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9437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Организация питания</w:t>
      </w:r>
    </w:p>
    <w:p w:rsidR="00794EAE" w:rsidRPr="000425C8" w:rsidRDefault="00794EAE" w:rsidP="00425D5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 МБДОУ организовано 4-</w:t>
      </w:r>
      <w:r w:rsidR="00425D5E">
        <w:rPr>
          <w:rFonts w:ascii="Times New Roman" w:hAnsi="Times New Roman"/>
          <w:sz w:val="28"/>
          <w:szCs w:val="28"/>
          <w:lang w:eastAsia="ru-RU"/>
        </w:rPr>
        <w:t>5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разовое питание, согласованное с </w:t>
      </w:r>
      <w:proofErr w:type="spellStart"/>
      <w:r w:rsidRPr="000425C8">
        <w:rPr>
          <w:rFonts w:ascii="Times New Roman" w:hAnsi="Times New Roman"/>
          <w:sz w:val="28"/>
          <w:szCs w:val="28"/>
          <w:lang w:eastAsia="ru-RU"/>
        </w:rPr>
        <w:t>Роспотребнадзор</w:t>
      </w:r>
      <w:r w:rsidR="00D9437B">
        <w:rPr>
          <w:rFonts w:ascii="Times New Roman" w:hAnsi="Times New Roman"/>
          <w:sz w:val="28"/>
          <w:szCs w:val="28"/>
          <w:lang w:eastAsia="ru-RU"/>
        </w:rPr>
        <w:t>ом</w:t>
      </w:r>
      <w:proofErr w:type="spellEnd"/>
      <w:r w:rsidRPr="000425C8">
        <w:rPr>
          <w:rFonts w:ascii="Times New Roman" w:hAnsi="Times New Roman"/>
          <w:sz w:val="28"/>
          <w:szCs w:val="28"/>
          <w:lang w:eastAsia="ru-RU"/>
        </w:rPr>
        <w:t>. В меню представлены разнообразные блюда, исключены их повторы. При составлении меню соблюдаются требования нормативов калорийнос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ти питания. 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При поставке продуктов строго отслеживается наличие сертификатов качества.</w:t>
      </w:r>
    </w:p>
    <w:p w:rsidR="00794EAE" w:rsidRPr="000425C8" w:rsidRDefault="00794EAE" w:rsidP="00943A9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25C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организацией питания осуществляется заведующим МБДОУ, медицинской сестрой.</w:t>
      </w:r>
    </w:p>
    <w:p w:rsidR="00A27448" w:rsidRPr="000425C8" w:rsidRDefault="00794EAE" w:rsidP="00A27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0425C8">
        <w:rPr>
          <w:rFonts w:ascii="Times New Roman" w:hAnsi="Times New Roman"/>
          <w:sz w:val="28"/>
          <w:szCs w:val="28"/>
          <w:lang w:eastAsia="ru-RU"/>
        </w:rPr>
        <w:t>бракеражный</w:t>
      </w:r>
      <w:proofErr w:type="spell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журнал, журнал здоровья.  На каждый день пишется меню-раскладка.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Выводы по итогам года.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Анализ де</w:t>
      </w:r>
      <w:r w:rsidR="00943A99">
        <w:rPr>
          <w:rFonts w:ascii="Times New Roman" w:hAnsi="Times New Roman"/>
          <w:sz w:val="28"/>
          <w:szCs w:val="28"/>
          <w:lang w:eastAsia="ru-RU"/>
        </w:rPr>
        <w:t>ятельности детского сада за 2021 – 2022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год выявил успешные показатели в деятельности МБДОУ</w:t>
      </w:r>
    </w:p>
    <w:p w:rsidR="00794EAE" w:rsidRPr="000425C8" w:rsidRDefault="00794EAE" w:rsidP="00794EA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Учреждение функционирует в режиме развития.</w:t>
      </w:r>
    </w:p>
    <w:p w:rsidR="00794EAE" w:rsidRPr="000425C8" w:rsidRDefault="00794EAE" w:rsidP="00794EA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Хороший уровень освоения детьми программы </w:t>
      </w:r>
    </w:p>
    <w:p w:rsidR="00794EAE" w:rsidRPr="000425C8" w:rsidRDefault="00794EAE" w:rsidP="00794EA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 МБДОУ сложился перспективный, творческий коллектив педагогов, имеющих потенциал к профессиональному развитию.</w:t>
      </w:r>
    </w:p>
    <w:p w:rsidR="00794EAE" w:rsidRPr="000425C8" w:rsidRDefault="00794EAE" w:rsidP="00794EAE">
      <w:pPr>
        <w:rPr>
          <w:rFonts w:ascii="Times New Roman" w:hAnsi="Times New Roman"/>
          <w:sz w:val="28"/>
          <w:szCs w:val="28"/>
        </w:rPr>
      </w:pPr>
    </w:p>
    <w:p w:rsidR="000B1511" w:rsidRPr="000425C8" w:rsidRDefault="000B1511">
      <w:pPr>
        <w:rPr>
          <w:rFonts w:ascii="Times New Roman" w:hAnsi="Times New Roman"/>
          <w:sz w:val="28"/>
          <w:szCs w:val="28"/>
        </w:rPr>
      </w:pPr>
    </w:p>
    <w:p w:rsidR="000B1511" w:rsidRPr="000425C8" w:rsidRDefault="008D78D6" w:rsidP="008D78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42794"/>
            <wp:effectExtent l="19050" t="0" r="3175" b="0"/>
            <wp:docPr id="1" name="Рисунок 1" descr="C:\Users\TOR\Downloads\20170426_10394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\Downloads\20170426_103945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511" w:rsidRPr="000425C8" w:rsidSect="00335C3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A5A76"/>
    <w:multiLevelType w:val="hybridMultilevel"/>
    <w:tmpl w:val="65F4BFA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16085"/>
    <w:multiLevelType w:val="hybridMultilevel"/>
    <w:tmpl w:val="357A0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4A2C"/>
    <w:multiLevelType w:val="hybridMultilevel"/>
    <w:tmpl w:val="5C8CE83E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5F1"/>
    <w:multiLevelType w:val="hybridMultilevel"/>
    <w:tmpl w:val="094A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0C61"/>
    <w:multiLevelType w:val="hybridMultilevel"/>
    <w:tmpl w:val="114AC52C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94636"/>
    <w:multiLevelType w:val="multilevel"/>
    <w:tmpl w:val="73448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D109C"/>
    <w:multiLevelType w:val="hybridMultilevel"/>
    <w:tmpl w:val="B1B4BC4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C707E"/>
    <w:multiLevelType w:val="hybridMultilevel"/>
    <w:tmpl w:val="FA9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E33F5"/>
    <w:multiLevelType w:val="hybridMultilevel"/>
    <w:tmpl w:val="1D06B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1A"/>
    <w:rsid w:val="000425C8"/>
    <w:rsid w:val="00081AB5"/>
    <w:rsid w:val="000A6D87"/>
    <w:rsid w:val="000B1511"/>
    <w:rsid w:val="000C5D29"/>
    <w:rsid w:val="000D5F58"/>
    <w:rsid w:val="00127163"/>
    <w:rsid w:val="002D3FAF"/>
    <w:rsid w:val="003D3ABF"/>
    <w:rsid w:val="003F64A9"/>
    <w:rsid w:val="00421CC9"/>
    <w:rsid w:val="00425D5E"/>
    <w:rsid w:val="00455455"/>
    <w:rsid w:val="004E3E75"/>
    <w:rsid w:val="00511E71"/>
    <w:rsid w:val="00622844"/>
    <w:rsid w:val="006C6D25"/>
    <w:rsid w:val="00710301"/>
    <w:rsid w:val="007659A3"/>
    <w:rsid w:val="00794EAE"/>
    <w:rsid w:val="007A1212"/>
    <w:rsid w:val="007F20BE"/>
    <w:rsid w:val="008D78D6"/>
    <w:rsid w:val="008E70CF"/>
    <w:rsid w:val="009065B4"/>
    <w:rsid w:val="00923A14"/>
    <w:rsid w:val="00943A99"/>
    <w:rsid w:val="00966208"/>
    <w:rsid w:val="009973D7"/>
    <w:rsid w:val="009F762E"/>
    <w:rsid w:val="00A23B3B"/>
    <w:rsid w:val="00A27448"/>
    <w:rsid w:val="00A42B1A"/>
    <w:rsid w:val="00AA1BD2"/>
    <w:rsid w:val="00AD17E4"/>
    <w:rsid w:val="00AD3758"/>
    <w:rsid w:val="00BB3189"/>
    <w:rsid w:val="00BE2534"/>
    <w:rsid w:val="00C410CC"/>
    <w:rsid w:val="00C81509"/>
    <w:rsid w:val="00CA1AF0"/>
    <w:rsid w:val="00D252FF"/>
    <w:rsid w:val="00D31E4A"/>
    <w:rsid w:val="00D53D34"/>
    <w:rsid w:val="00D9437B"/>
    <w:rsid w:val="00DD090F"/>
    <w:rsid w:val="00E5149F"/>
    <w:rsid w:val="00E54D6F"/>
    <w:rsid w:val="00EF35B6"/>
    <w:rsid w:val="00F2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F0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2FF"/>
    <w:rPr>
      <w:b/>
      <w:bCs/>
    </w:rPr>
  </w:style>
  <w:style w:type="character" w:customStyle="1" w:styleId="apple-converted-space">
    <w:name w:val="apple-converted-space"/>
    <w:basedOn w:val="a0"/>
    <w:rsid w:val="00D252FF"/>
  </w:style>
  <w:style w:type="paragraph" w:styleId="a7">
    <w:name w:val="Normal (Web)"/>
    <w:basedOn w:val="a"/>
    <w:uiPriority w:val="99"/>
    <w:unhideWhenUsed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25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F0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2FF"/>
    <w:rPr>
      <w:b/>
      <w:bCs/>
    </w:rPr>
  </w:style>
  <w:style w:type="character" w:customStyle="1" w:styleId="apple-converted-space">
    <w:name w:val="apple-converted-space"/>
    <w:basedOn w:val="a0"/>
    <w:rsid w:val="00D252FF"/>
  </w:style>
  <w:style w:type="paragraph" w:styleId="a7">
    <w:name w:val="Normal (Web)"/>
    <w:basedOn w:val="a"/>
    <w:uiPriority w:val="99"/>
    <w:unhideWhenUsed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25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Sad45</dc:creator>
  <cp:lastModifiedBy>User</cp:lastModifiedBy>
  <cp:revision>6</cp:revision>
  <cp:lastPrinted>2016-07-21T13:39:00Z</cp:lastPrinted>
  <dcterms:created xsi:type="dcterms:W3CDTF">2017-04-24T15:14:00Z</dcterms:created>
  <dcterms:modified xsi:type="dcterms:W3CDTF">2023-04-21T13:53:00Z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1611885541</vt:i4>
  </property>
</Properties>
</file>