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F783A" w14:textId="5B244FCA" w:rsidR="00B56D28" w:rsidRDefault="00B56D28" w:rsidP="00B56D28">
      <w:pPr>
        <w:pStyle w:val="a3"/>
        <w:shd w:val="clear" w:color="auto" w:fill="FFFFFF"/>
        <w:spacing w:before="75" w:beforeAutospacing="0" w:after="150" w:afterAutospacing="0"/>
        <w:ind w:firstLine="225"/>
        <w:jc w:val="both"/>
        <w:rPr>
          <w:rFonts w:ascii="Arial" w:hAnsi="Arial" w:cs="Arial"/>
          <w:color w:val="000000"/>
          <w:sz w:val="18"/>
          <w:szCs w:val="18"/>
        </w:rPr>
      </w:pPr>
    </w:p>
    <w:p w14:paraId="60A9E1D0" w14:textId="77777777" w:rsidR="005744C6" w:rsidRDefault="005744C6" w:rsidP="00B56D2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111111"/>
          <w:sz w:val="56"/>
          <w:szCs w:val="56"/>
          <w:lang w:eastAsia="ru-RU"/>
        </w:rPr>
      </w:pPr>
    </w:p>
    <w:p w14:paraId="34566412" w14:textId="77777777" w:rsidR="005744C6" w:rsidRDefault="005744C6" w:rsidP="00B56D2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111111"/>
          <w:sz w:val="56"/>
          <w:szCs w:val="56"/>
          <w:lang w:eastAsia="ru-RU"/>
        </w:rPr>
      </w:pPr>
    </w:p>
    <w:p w14:paraId="396E43B4" w14:textId="77777777" w:rsidR="005744C6" w:rsidRDefault="005744C6" w:rsidP="00B56D2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111111"/>
          <w:sz w:val="56"/>
          <w:szCs w:val="56"/>
          <w:lang w:eastAsia="ru-RU"/>
        </w:rPr>
      </w:pPr>
    </w:p>
    <w:p w14:paraId="5F9DD772" w14:textId="77777777" w:rsidR="005744C6" w:rsidRDefault="005744C6" w:rsidP="00B56D2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111111"/>
          <w:sz w:val="56"/>
          <w:szCs w:val="56"/>
          <w:lang w:eastAsia="ru-RU"/>
        </w:rPr>
      </w:pPr>
    </w:p>
    <w:p w14:paraId="4FDB1BF9" w14:textId="3E4FBA4E" w:rsidR="005744C6" w:rsidRPr="005744C6" w:rsidRDefault="005744C6" w:rsidP="00B56D2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56"/>
          <w:szCs w:val="56"/>
          <w:lang w:eastAsia="ru-RU"/>
        </w:rPr>
        <w:t xml:space="preserve">        </w:t>
      </w:r>
      <w:r w:rsidR="00581811">
        <w:rPr>
          <w:rFonts w:ascii="Times New Roman" w:eastAsia="Times New Roman" w:hAnsi="Times New Roman" w:cs="Times New Roman"/>
          <w:color w:val="111111"/>
          <w:sz w:val="56"/>
          <w:szCs w:val="56"/>
          <w:lang w:eastAsia="ru-RU"/>
        </w:rPr>
        <w:t xml:space="preserve">    </w:t>
      </w:r>
      <w:r w:rsidRPr="005744C6"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  <w:t>Экскурсия в библиотеку</w:t>
      </w:r>
    </w:p>
    <w:p w14:paraId="7B0CA734" w14:textId="285045E8" w:rsidR="005744C6" w:rsidRPr="005744C6" w:rsidRDefault="00581811" w:rsidP="00B56D2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  <w:t xml:space="preserve">  </w:t>
      </w:r>
      <w:r w:rsidR="005744C6" w:rsidRPr="005744C6"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  <w:t>(старшая и подготовительная группа)</w:t>
      </w:r>
    </w:p>
    <w:p w14:paraId="0C254C06" w14:textId="3D2D46E5" w:rsidR="005744C6" w:rsidRDefault="005744C6" w:rsidP="00B56D2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56D28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0D058B52" wp14:editId="28BE913F">
            <wp:extent cx="5715000" cy="4029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6C988" w14:textId="77777777" w:rsidR="005744C6" w:rsidRDefault="005744C6" w:rsidP="00B56D2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7453B878" w14:textId="27124D33" w:rsidR="005744C6" w:rsidRDefault="005744C6" w:rsidP="00B56D2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04286889" w14:textId="1D3EFC6E" w:rsidR="005744C6" w:rsidRDefault="005744C6" w:rsidP="00B56D2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1466C555" w14:textId="45ACF84A" w:rsidR="005744C6" w:rsidRDefault="005744C6" w:rsidP="00B56D2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17BE0162" w14:textId="6F47BF8D" w:rsidR="005744C6" w:rsidRDefault="005744C6" w:rsidP="00B56D2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2E8C71D8" w14:textId="061F829F" w:rsidR="005744C6" w:rsidRPr="00581811" w:rsidRDefault="00581811" w:rsidP="00B56D2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40"/>
          <w:szCs w:val="40"/>
          <w:lang w:eastAsia="ru-RU"/>
        </w:rPr>
      </w:pPr>
      <w:r w:rsidRPr="00581811">
        <w:rPr>
          <w:rFonts w:ascii="Times New Roman" w:eastAsia="Times New Roman" w:hAnsi="Times New Roman" w:cs="Times New Roman"/>
          <w:color w:val="212529"/>
          <w:sz w:val="40"/>
          <w:szCs w:val="40"/>
          <w:lang w:eastAsia="ru-RU"/>
        </w:rPr>
        <w:t xml:space="preserve">                                        2023г.</w:t>
      </w:r>
    </w:p>
    <w:p w14:paraId="3A0C4A71" w14:textId="77777777" w:rsidR="005744C6" w:rsidRDefault="005744C6" w:rsidP="00B56D2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1E4F23BB" w14:textId="517E4617" w:rsidR="00B56D28" w:rsidRPr="00B56D28" w:rsidRDefault="00B56D28" w:rsidP="00B56D2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56D2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В детском сад</w:t>
      </w:r>
      <w:r w:rsidR="005744C6" w:rsidRPr="005744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у </w:t>
      </w:r>
      <w:r w:rsidRPr="00B56D2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одной из приоритетных задач является привитие детям любви к художественной литературе. </w:t>
      </w:r>
      <w:proofErr w:type="gramStart"/>
      <w:r w:rsidRPr="00B56D2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Воспитатели  в</w:t>
      </w:r>
      <w:proofErr w:type="gramEnd"/>
      <w:r w:rsidRPr="00B56D2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работе с детьми по приобщению к художественному слову максимально используют разнообразные виды деятельности. Ведь с каждым годом количество книг (будь они дома, у бабушек-дедушек, у друзей или в детском саду) в жизни ребенка увеличивается. Наступает такой момент, когда необходимо знакомиться с большим потоком книг. А где может произойти это знакомство в столь юном возрасте? Конечно, в детской библиотеке.</w:t>
      </w:r>
    </w:p>
    <w:p w14:paraId="5D1A6E3C" w14:textId="77777777" w:rsidR="00B56D28" w:rsidRPr="00B56D28" w:rsidRDefault="00B56D28" w:rsidP="00B56D2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56D2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14:paraId="37C68275" w14:textId="095C88AA" w:rsidR="00B56D28" w:rsidRPr="00B56D28" w:rsidRDefault="00B56D28" w:rsidP="00B56D2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6D2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5744C6" w:rsidRPr="005744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 марте </w:t>
      </w:r>
      <w:r w:rsidRPr="00B56D2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20</w:t>
      </w:r>
      <w:r w:rsidRPr="005744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23</w:t>
      </w:r>
      <w:r w:rsidRPr="00B56D2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года дошкольники</w:t>
      </w:r>
      <w:r w:rsidRPr="005744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старш</w:t>
      </w:r>
      <w:r w:rsidR="0058181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ей</w:t>
      </w:r>
      <w:r w:rsidRPr="005744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gramStart"/>
      <w:r w:rsidRPr="005744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и </w:t>
      </w:r>
      <w:r w:rsidRPr="00B56D2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подготовительн</w:t>
      </w:r>
      <w:r w:rsidRPr="005744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ой</w:t>
      </w:r>
      <w:proofErr w:type="gramEnd"/>
      <w:r w:rsidRPr="00B56D2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групп</w:t>
      </w:r>
      <w:r w:rsidR="0058181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ы </w:t>
      </w:r>
      <w:r w:rsidRPr="00B56D2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совершили экскурсию в библиотеку</w:t>
      </w:r>
      <w:r w:rsidRPr="005744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</w:t>
      </w:r>
      <w:r w:rsidRPr="00B56D2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Целью данной экскурсии </w:t>
      </w:r>
      <w:proofErr w:type="gramStart"/>
      <w:r w:rsidRPr="00B56D2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стало  знакомство</w:t>
      </w:r>
      <w:proofErr w:type="gramEnd"/>
      <w:r w:rsidRPr="00B56D2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 трудом библиотекаря, значимостью его труда; формирование любви к книгам и бережного отношения к ним. И, конечно, углубление </w:t>
      </w:r>
      <w:proofErr w:type="gramStart"/>
      <w:r w:rsidRPr="00B56D2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интереса  к</w:t>
      </w:r>
      <w:proofErr w:type="gramEnd"/>
      <w:r w:rsidRPr="00B56D2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предстоящей школьной жизни.</w:t>
      </w:r>
      <w:r w:rsidRPr="005744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56D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Работники </w:t>
      </w:r>
      <w:r w:rsidRPr="00B56D2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библиотеки</w:t>
      </w:r>
      <w:r w:rsidRPr="00B56D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радушно встретили ребят и предложили совершить увлекательное путешествие в мир книг. Дети с большим интересом и завораживающими взглядами слушали рассказ </w:t>
      </w:r>
      <w:r w:rsidRPr="00B56D2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библиотекаря</w:t>
      </w:r>
      <w:r w:rsidRPr="00B56D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Она познакомила детей с коллекцией книг, журналов, рассказала о правильном обращении с книгами, как выбирать книги и как вести себя</w:t>
      </w:r>
      <w:r w:rsidRPr="005744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A03E191" w14:textId="3DF3A3FF" w:rsidR="00B56D28" w:rsidRPr="00B56D28" w:rsidRDefault="00B56D28" w:rsidP="0058181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6D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с большим восторгом, а кто и затаив дыхание, смотрели на множество книг в красивых переплётах, на замечательно оформленных стеллажах. Такого количества книг дети ещё никогда не видели.</w:t>
      </w:r>
    </w:p>
    <w:p w14:paraId="0F54DF98" w14:textId="114C35E9" w:rsidR="00B56D28" w:rsidRPr="005744C6" w:rsidRDefault="00B56D28" w:rsidP="00B56D28">
      <w:pPr>
        <w:pStyle w:val="a3"/>
        <w:shd w:val="clear" w:color="auto" w:fill="FFFFFF"/>
        <w:spacing w:before="75" w:beforeAutospacing="0" w:after="150" w:afterAutospacing="0"/>
        <w:ind w:firstLine="225"/>
        <w:jc w:val="both"/>
        <w:rPr>
          <w:color w:val="000000"/>
          <w:sz w:val="28"/>
          <w:szCs w:val="28"/>
        </w:rPr>
      </w:pPr>
      <w:r w:rsidRPr="005744C6">
        <w:rPr>
          <w:color w:val="000000"/>
          <w:sz w:val="28"/>
          <w:szCs w:val="28"/>
        </w:rPr>
        <w:t>Сотрудники библиотеки и провели с деть</w:t>
      </w:r>
      <w:r w:rsidRPr="005744C6">
        <w:rPr>
          <w:color w:val="000000"/>
          <w:sz w:val="28"/>
          <w:szCs w:val="28"/>
        </w:rPr>
        <w:t xml:space="preserve">ми </w:t>
      </w:r>
      <w:r w:rsidRPr="005744C6">
        <w:rPr>
          <w:color w:val="000000"/>
          <w:sz w:val="28"/>
          <w:szCs w:val="28"/>
        </w:rPr>
        <w:t>викторину, на которой ребята с удовольствием отвечали на вопросы</w:t>
      </w:r>
      <w:r w:rsidRPr="005744C6">
        <w:rPr>
          <w:color w:val="000000"/>
          <w:sz w:val="28"/>
          <w:szCs w:val="28"/>
        </w:rPr>
        <w:t xml:space="preserve">. А после этого </w:t>
      </w:r>
    </w:p>
    <w:p w14:paraId="562B8DED" w14:textId="6E20325F" w:rsidR="00B56D28" w:rsidRPr="00B56D28" w:rsidRDefault="00B56D28" w:rsidP="00B56D2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56D2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дошкольники имели возможность </w:t>
      </w:r>
      <w:r w:rsidR="005744C6" w:rsidRPr="005744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взять </w:t>
      </w:r>
      <w:r w:rsidRPr="00B56D2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книги, которые им понравились, полистать их, рассмотреть иллюстрации.</w:t>
      </w:r>
      <w:r w:rsidR="0058181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p w14:paraId="5FF0A506" w14:textId="443B7512" w:rsidR="00B56D28" w:rsidRPr="00B56D28" w:rsidRDefault="00B56D28" w:rsidP="00B56D2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56D2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конце экскурсии все ребята пообещали быть хорошими и аккуратными читателями и часто приходить в гости в царство книжных сокровищ. </w:t>
      </w:r>
      <w:proofErr w:type="gramStart"/>
      <w:r w:rsidRPr="00B56D2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Дошкольники  получили</w:t>
      </w:r>
      <w:proofErr w:type="gramEnd"/>
      <w:r w:rsidRPr="00B56D2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массу впечатлений, библиотека - потенциальных посетителей-читателей, а сотрудники детского сада совместно с семьей - гармоничную всесторонне развитую личность каждого ребенка.</w:t>
      </w:r>
    </w:p>
    <w:p w14:paraId="11F002C2" w14:textId="4A9727D0" w:rsidR="00B56D28" w:rsidRPr="00B56D28" w:rsidRDefault="00581811" w:rsidP="00B56D2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27AF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Коне</w:t>
      </w:r>
      <w:r w:rsidR="00127AFA" w:rsidRPr="00127AF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</w:t>
      </w:r>
      <w:r w:rsidRPr="00127AF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но, дети не </w:t>
      </w:r>
      <w:proofErr w:type="gramStart"/>
      <w:r w:rsidRPr="00127AF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ушли </w:t>
      </w:r>
      <w:r w:rsidR="00B56D28" w:rsidRPr="00B56D2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="00127AFA" w:rsidRPr="00127AF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без</w:t>
      </w:r>
      <w:proofErr w:type="gramEnd"/>
      <w:r w:rsidR="00127AFA" w:rsidRPr="00127AF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подарка – им подарили книжки, которые обязательно почитают им воспитатели.</w:t>
      </w:r>
    </w:p>
    <w:p w14:paraId="3FA69468" w14:textId="4B601B7B" w:rsidR="00B56D28" w:rsidRPr="00B56D28" w:rsidRDefault="00B56D28" w:rsidP="00B56D28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1B15E901" w14:textId="75EFE267" w:rsidR="00B56D28" w:rsidRDefault="00581811" w:rsidP="00127AFA">
      <w:pPr>
        <w:pStyle w:val="a3"/>
        <w:shd w:val="clear" w:color="auto" w:fill="FFFFFF"/>
        <w:spacing w:before="75" w:beforeAutospacing="0" w:after="150" w:afterAutospacing="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AEEAA1E" wp14:editId="75F3ED41">
            <wp:extent cx="2654521" cy="2514581"/>
            <wp:effectExtent l="152400" t="76200" r="88900" b="1530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547" r="2562" b="25532"/>
                    <a:stretch/>
                  </pic:blipFill>
                  <pic:spPr bwMode="auto">
                    <a:xfrm>
                      <a:off x="0" y="0"/>
                      <a:ext cx="2684377" cy="2542863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7AFA">
        <w:rPr>
          <w:rFonts w:ascii="Arial" w:hAnsi="Arial" w:cs="Arial"/>
          <w:color w:val="000000"/>
          <w:sz w:val="18"/>
          <w:szCs w:val="18"/>
        </w:rPr>
        <w:t xml:space="preserve">  </w:t>
      </w:r>
      <w:r w:rsidR="00127AFA">
        <w:rPr>
          <w:noProof/>
        </w:rPr>
        <w:drawing>
          <wp:inline distT="0" distB="0" distL="0" distR="0" wp14:anchorId="0ECD78D7" wp14:editId="3CECA042">
            <wp:extent cx="2891490" cy="2537196"/>
            <wp:effectExtent l="152400" t="95250" r="99695" b="1492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7" t="28415" r="256" b="25875"/>
                    <a:stretch/>
                  </pic:blipFill>
                  <pic:spPr bwMode="auto">
                    <a:xfrm>
                      <a:off x="0" y="0"/>
                      <a:ext cx="2910334" cy="2553731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0CBA0" w14:textId="5C508708" w:rsidR="00581811" w:rsidRDefault="00127AFA">
      <w:r>
        <w:rPr>
          <w:noProof/>
        </w:rPr>
        <w:t xml:space="preserve">                                                </w:t>
      </w:r>
    </w:p>
    <w:p w14:paraId="4FC8C667" w14:textId="24C90A17" w:rsidR="00581811" w:rsidRDefault="00581811">
      <w:r>
        <w:rPr>
          <w:noProof/>
        </w:rPr>
        <w:drawing>
          <wp:inline distT="0" distB="0" distL="0" distR="0" wp14:anchorId="5C45EC09" wp14:editId="36CBB61D">
            <wp:extent cx="2476500" cy="2252345"/>
            <wp:effectExtent l="152400" t="95250" r="95250" b="1479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9" t="28311" r="1354" b="34111"/>
                    <a:stretch/>
                  </pic:blipFill>
                  <pic:spPr bwMode="auto">
                    <a:xfrm>
                      <a:off x="0" y="0"/>
                      <a:ext cx="2483439" cy="2258656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7AFA">
        <w:t xml:space="preserve">  </w:t>
      </w:r>
      <w:r w:rsidR="00127AFA">
        <w:rPr>
          <w:noProof/>
        </w:rPr>
        <w:t xml:space="preserve">   </w:t>
      </w:r>
      <w:r w:rsidR="00127AFA">
        <w:rPr>
          <w:noProof/>
        </w:rPr>
        <w:drawing>
          <wp:inline distT="0" distB="0" distL="0" distR="0" wp14:anchorId="0FA0D486" wp14:editId="7CD70BC2">
            <wp:extent cx="2880360" cy="2285645"/>
            <wp:effectExtent l="152400" t="95250" r="72390" b="1530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" t="30989" r="1537" b="29066"/>
                    <a:stretch/>
                  </pic:blipFill>
                  <pic:spPr bwMode="auto">
                    <a:xfrm>
                      <a:off x="0" y="0"/>
                      <a:ext cx="2893722" cy="2296248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2181A" w14:textId="7F6527FE" w:rsidR="00581811" w:rsidRDefault="00581811"/>
    <w:p w14:paraId="0BA44A5E" w14:textId="42105B86" w:rsidR="00581811" w:rsidRDefault="00127AFA">
      <w:r>
        <w:rPr>
          <w:noProof/>
        </w:rPr>
        <w:t xml:space="preserve">                         </w:t>
      </w:r>
      <w:r w:rsidR="00581811">
        <w:rPr>
          <w:noProof/>
        </w:rPr>
        <w:drawing>
          <wp:inline distT="0" distB="0" distL="0" distR="0" wp14:anchorId="2039927C" wp14:editId="315344BC">
            <wp:extent cx="4066507" cy="2714625"/>
            <wp:effectExtent l="152400" t="95250" r="86995" b="1428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" t="34592" r="8492" b="30199"/>
                    <a:stretch/>
                  </pic:blipFill>
                  <pic:spPr bwMode="auto">
                    <a:xfrm>
                      <a:off x="0" y="0"/>
                      <a:ext cx="4077285" cy="2721820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1811" w:rsidSect="005744C6">
      <w:pgSz w:w="11906" w:h="16838"/>
      <w:pgMar w:top="1134" w:right="1134" w:bottom="1134" w:left="1134" w:header="709" w:footer="709" w:gutter="0"/>
      <w:pgBorders w:offsetFrom="page">
        <w:top w:val="thinThickMediumGap" w:sz="24" w:space="24" w:color="002060"/>
        <w:left w:val="thinThickMediumGap" w:sz="24" w:space="24" w:color="002060"/>
        <w:bottom w:val="thickThinMediumGap" w:sz="24" w:space="24" w:color="002060"/>
        <w:right w:val="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C46A10"/>
    <w:multiLevelType w:val="multilevel"/>
    <w:tmpl w:val="7E400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A96"/>
    <w:rsid w:val="00127AFA"/>
    <w:rsid w:val="00447E80"/>
    <w:rsid w:val="005744C6"/>
    <w:rsid w:val="00581811"/>
    <w:rsid w:val="005F0A96"/>
    <w:rsid w:val="00B56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0EAD8"/>
  <w15:chartTrackingRefBased/>
  <w15:docId w15:val="{DEBD93A5-F632-4ECC-877B-0E6CBFA10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6D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4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02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7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40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962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2023-06-22T18:23:00Z</dcterms:created>
  <dcterms:modified xsi:type="dcterms:W3CDTF">2023-06-22T19:00:00Z</dcterms:modified>
</cp:coreProperties>
</file>