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690" w:rsidRDefault="00C55690" w:rsidP="0085319F">
      <w:pPr>
        <w:spacing w:after="0"/>
        <w:jc w:val="center"/>
        <w:rPr>
          <w:rFonts w:ascii="Times New Roman" w:hAnsi="Times New Roman" w:cs="Times New Roman"/>
          <w:sz w:val="28"/>
        </w:rPr>
      </w:pPr>
      <w:r w:rsidRPr="009C00EC">
        <w:rPr>
          <w:rFonts w:ascii="Times New Roman" w:hAnsi="Times New Roman" w:cs="Times New Roman"/>
          <w:sz w:val="28"/>
        </w:rPr>
        <w:t>Занятие в подготовительной группе «Счастливый случай»</w:t>
      </w:r>
    </w:p>
    <w:p w:rsidR="00C55690" w:rsidRPr="00C55690" w:rsidRDefault="00C55690" w:rsidP="0085319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 высшей категории Кильдеевой О.В.</w:t>
      </w:r>
    </w:p>
    <w:p w:rsidR="00C55690" w:rsidRDefault="00C55690" w:rsidP="00C55690">
      <w:pPr>
        <w:jc w:val="center"/>
      </w:pPr>
      <w:r w:rsidRPr="00C55690">
        <w:rPr>
          <w:noProof/>
          <w:lang w:eastAsia="ru-RU"/>
        </w:rPr>
        <w:drawing>
          <wp:inline distT="0" distB="0" distL="0" distR="0">
            <wp:extent cx="2762250" cy="2100629"/>
            <wp:effectExtent l="57150" t="38100" r="38100" b="13921"/>
            <wp:docPr id="2" name="Рисунок 1" descr="C:\Users\123\Desktop\Новая папка\20190416_09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овая папка\20190416_090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17" cy="2092771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690">
        <w:rPr>
          <w:noProof/>
          <w:lang w:eastAsia="ru-RU"/>
        </w:rPr>
        <w:drawing>
          <wp:inline distT="0" distB="0" distL="0" distR="0">
            <wp:extent cx="2366010" cy="2098456"/>
            <wp:effectExtent l="57150" t="38100" r="34290" b="16094"/>
            <wp:docPr id="5" name="Рисунок 10" descr="C:\Users\123\Desktop\Новая папка\20190416_09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Новая папка\20190416_092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905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61" cy="209211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690" w:rsidRDefault="00C55690"/>
    <w:p w:rsidR="00C55690" w:rsidRDefault="00C55690" w:rsidP="00C55690">
      <w:pPr>
        <w:jc w:val="center"/>
      </w:pPr>
      <w:r w:rsidRPr="00C55690">
        <w:rPr>
          <w:noProof/>
          <w:lang w:eastAsia="ru-RU"/>
        </w:rPr>
        <w:drawing>
          <wp:inline distT="0" distB="0" distL="0" distR="0">
            <wp:extent cx="2930304" cy="2156460"/>
            <wp:effectExtent l="57150" t="38100" r="41496" b="15240"/>
            <wp:docPr id="3" name="Рисунок 11" descr="C:\Users\123\Desktop\Новая папка\20190416_09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Новая папка\20190416_092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59" cy="2155029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690">
        <w:rPr>
          <w:noProof/>
          <w:lang w:eastAsia="ru-RU"/>
        </w:rPr>
        <w:drawing>
          <wp:inline distT="0" distB="0" distL="0" distR="0">
            <wp:extent cx="2678430" cy="2202180"/>
            <wp:effectExtent l="57150" t="38100" r="45720" b="26670"/>
            <wp:docPr id="36" name="Рисунок 17" descr="C:\Users\123\Desktop\Новая папка\20190416_09313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esktop\Новая папка\20190416_093134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47" cy="2200796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690" w:rsidRPr="00C55690" w:rsidRDefault="00C55690" w:rsidP="00C55690">
      <w:pPr>
        <w:jc w:val="center"/>
        <w:rPr>
          <w:rFonts w:ascii="Times New Roman" w:hAnsi="Times New Roman" w:cs="Times New Roman"/>
          <w:sz w:val="28"/>
        </w:rPr>
      </w:pPr>
      <w:r w:rsidRPr="00C55690">
        <w:rPr>
          <w:rFonts w:ascii="Times New Roman" w:hAnsi="Times New Roman" w:cs="Times New Roman"/>
          <w:sz w:val="28"/>
        </w:rPr>
        <w:t xml:space="preserve">Дети рассказывают </w:t>
      </w:r>
      <w:r w:rsidR="00DC3C24">
        <w:rPr>
          <w:rFonts w:ascii="Times New Roman" w:hAnsi="Times New Roman" w:cs="Times New Roman"/>
          <w:sz w:val="28"/>
        </w:rPr>
        <w:t>"</w:t>
      </w:r>
      <w:r w:rsidRPr="00C55690">
        <w:rPr>
          <w:rFonts w:ascii="Times New Roman" w:hAnsi="Times New Roman" w:cs="Times New Roman"/>
          <w:sz w:val="28"/>
        </w:rPr>
        <w:t>корреспонденту</w:t>
      </w:r>
      <w:r w:rsidR="00DC3C24">
        <w:rPr>
          <w:rFonts w:ascii="Times New Roman" w:hAnsi="Times New Roman" w:cs="Times New Roman"/>
          <w:sz w:val="28"/>
        </w:rPr>
        <w:t>"</w:t>
      </w:r>
      <w:r w:rsidRPr="00C55690">
        <w:rPr>
          <w:rFonts w:ascii="Times New Roman" w:hAnsi="Times New Roman" w:cs="Times New Roman"/>
          <w:sz w:val="28"/>
        </w:rPr>
        <w:t xml:space="preserve"> из Москвы  о достопримечательностях и знаменитых людях Осетии</w:t>
      </w:r>
    </w:p>
    <w:p w:rsidR="00C55690" w:rsidRDefault="0085319F">
      <w:r w:rsidRPr="0085319F">
        <w:rPr>
          <w:noProof/>
          <w:lang w:eastAsia="ru-RU"/>
        </w:rPr>
        <w:drawing>
          <wp:inline distT="0" distB="0" distL="0" distR="0">
            <wp:extent cx="2564130" cy="1562100"/>
            <wp:effectExtent l="57150" t="38100" r="45720" b="19050"/>
            <wp:docPr id="43" name="Рисунок 24" descr="C:\Users\123\Desktop\Новая папка\20190416_09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3\Desktop\Новая папка\20190416_094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5621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19F">
        <w:rPr>
          <w:noProof/>
          <w:lang w:eastAsia="ru-RU"/>
        </w:rPr>
        <w:drawing>
          <wp:inline distT="0" distB="0" distL="0" distR="0">
            <wp:extent cx="2114550" cy="1915160"/>
            <wp:effectExtent l="57150" t="38100" r="38100" b="27940"/>
            <wp:docPr id="9" name="Рисунок 8" descr="C:\Users\123\Desktop\Новая папка\20190416_09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Новая папка\20190416_091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46" cy="191262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19F">
        <w:rPr>
          <w:noProof/>
          <w:lang w:eastAsia="ru-RU"/>
        </w:rPr>
        <w:drawing>
          <wp:inline distT="0" distB="0" distL="0" distR="0">
            <wp:extent cx="1855470" cy="1878330"/>
            <wp:effectExtent l="57150" t="38100" r="30480" b="26670"/>
            <wp:docPr id="33" name="Рисунок 14" descr="C:\Users\123\Desktop\Новая папка\20190416_11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Новая папка\20190416_112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12" cy="1865921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19F" w:rsidRDefault="0085319F" w:rsidP="0085319F">
      <w:r>
        <w:rPr>
          <w:rFonts w:ascii="Times New Roman" w:hAnsi="Times New Roman" w:cs="Times New Roman"/>
          <w:sz w:val="28"/>
        </w:rPr>
        <w:t xml:space="preserve">   Конкурс «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Заморочки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из бочки»  </w:t>
      </w:r>
      <w:r w:rsidR="00DC3C24">
        <w:rPr>
          <w:rFonts w:ascii="Times New Roman" w:hAnsi="Times New Roman" w:cs="Times New Roman"/>
          <w:sz w:val="28"/>
        </w:rPr>
        <w:t xml:space="preserve">                                                            Итоги игры.</w:t>
      </w:r>
    </w:p>
    <w:p w:rsidR="00C55690" w:rsidRPr="00C55690" w:rsidRDefault="0085319F" w:rsidP="0085319F">
      <w:pPr>
        <w:ind w:righ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</w:t>
      </w:r>
      <w:r w:rsidRPr="00C55690">
        <w:rPr>
          <w:rFonts w:ascii="Times New Roman" w:hAnsi="Times New Roman" w:cs="Times New Roman"/>
          <w:sz w:val="28"/>
        </w:rPr>
        <w:t>Конкурс «Темная лошадка»</w:t>
      </w:r>
      <w:r>
        <w:rPr>
          <w:rFonts w:ascii="Times New Roman" w:hAnsi="Times New Roman" w:cs="Times New Roman"/>
          <w:sz w:val="28"/>
        </w:rPr>
        <w:t xml:space="preserve">          </w:t>
      </w:r>
    </w:p>
    <w:p w:rsidR="00C55690" w:rsidRDefault="00C55690">
      <w:pPr>
        <w:rPr>
          <w:rFonts w:ascii="Times New Roman" w:hAnsi="Times New Roman" w:cs="Times New Roman"/>
          <w:sz w:val="28"/>
        </w:rPr>
      </w:pPr>
    </w:p>
    <w:sectPr w:rsidR="00C55690" w:rsidSect="0085319F">
      <w:pgSz w:w="11906" w:h="16838"/>
      <w:pgMar w:top="1134" w:right="707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00EC"/>
    <w:rsid w:val="00755AFC"/>
    <w:rsid w:val="0085319F"/>
    <w:rsid w:val="009C00EC"/>
    <w:rsid w:val="00B44DBA"/>
    <w:rsid w:val="00C55690"/>
    <w:rsid w:val="00DC3C24"/>
    <w:rsid w:val="00F80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0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4C62A1-46F1-41E6-B40D-B79122A82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2019-06-27T21:19:00Z</dcterms:created>
  <dcterms:modified xsi:type="dcterms:W3CDTF">2019-06-27T22:34:00Z</dcterms:modified>
</cp:coreProperties>
</file>